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BF" w:rsidRPr="002A12BF" w:rsidRDefault="002A12BF" w:rsidP="002A12BF">
      <w:pPr>
        <w:jc w:val="center"/>
      </w:pPr>
      <w:r w:rsidRPr="002A12BF">
        <w:rPr>
          <w:b/>
        </w:rPr>
        <w:t>ALLA</w:t>
      </w:r>
    </w:p>
    <w:p w:rsidR="002A12BF" w:rsidRPr="002A12BF" w:rsidRDefault="002A12BF" w:rsidP="002A12BF">
      <w:pPr>
        <w:jc w:val="center"/>
        <w:rPr>
          <w:b/>
        </w:rPr>
      </w:pPr>
      <w:r w:rsidRPr="002A12BF">
        <w:rPr>
          <w:b/>
        </w:rPr>
        <w:t>CAMERA DI COMMERCIO DI COSENZA</w:t>
      </w:r>
    </w:p>
    <w:p w:rsidR="002A12BF" w:rsidRPr="002A12BF" w:rsidRDefault="002A12BF" w:rsidP="002A12BF">
      <w:pPr>
        <w:jc w:val="center"/>
        <w:rPr>
          <w:b/>
        </w:rPr>
      </w:pPr>
      <w:r w:rsidRPr="002A12BF">
        <w:rPr>
          <w:b/>
        </w:rPr>
        <w:t>VIA CALABRIA, 33</w:t>
      </w:r>
    </w:p>
    <w:p w:rsidR="002A12BF" w:rsidRPr="002A12BF" w:rsidRDefault="002A12BF" w:rsidP="002A12BF">
      <w:pPr>
        <w:jc w:val="center"/>
        <w:rPr>
          <w:b/>
        </w:rPr>
      </w:pPr>
      <w:r w:rsidRPr="002A12BF">
        <w:rPr>
          <w:b/>
        </w:rPr>
        <w:t>87100 COSENZA</w:t>
      </w:r>
    </w:p>
    <w:p w:rsidR="002A12BF" w:rsidRPr="002A12BF" w:rsidRDefault="002A12BF" w:rsidP="002A12BF">
      <w:pPr>
        <w:jc w:val="left"/>
        <w:rPr>
          <w:b/>
        </w:rPr>
      </w:pPr>
    </w:p>
    <w:p w:rsidR="002A12BF" w:rsidRPr="002A12BF" w:rsidRDefault="002A12BF" w:rsidP="002A12BF">
      <w:r w:rsidRPr="002A12BF">
        <w:t>Il/la sottoscritto/a _____________________________________________________________________</w:t>
      </w:r>
    </w:p>
    <w:p w:rsidR="002A12BF" w:rsidRPr="002A12BF" w:rsidRDefault="002A12BF" w:rsidP="002A12BF">
      <w:r w:rsidRPr="002A12BF">
        <w:t>codice Fiscale ________________________________________________________________________</w:t>
      </w:r>
    </w:p>
    <w:p w:rsidR="002A12BF" w:rsidRPr="002A12BF" w:rsidRDefault="002A12BF" w:rsidP="002A12BF">
      <w:r w:rsidRPr="002A12BF">
        <w:t>in qualità di titolare della Impresa/società _________________________________________________</w:t>
      </w:r>
    </w:p>
    <w:p w:rsidR="002A12BF" w:rsidRPr="002A12BF" w:rsidRDefault="002A12BF" w:rsidP="002A12BF">
      <w:r w:rsidRPr="002A12BF">
        <w:t xml:space="preserve">iscritta al Registro Imprese di Cosenza con il numero partita Iva _________________________________ </w:t>
      </w:r>
    </w:p>
    <w:p w:rsidR="002A12BF" w:rsidRPr="002A12BF" w:rsidRDefault="002A12BF" w:rsidP="002A12BF">
      <w:r w:rsidRPr="002A12BF">
        <w:t>e REA n._____________con sede in via/piazza _______________________________________________</w:t>
      </w:r>
    </w:p>
    <w:p w:rsidR="002A12BF" w:rsidRPr="002A12BF" w:rsidRDefault="002A12BF" w:rsidP="002A12BF">
      <w:r w:rsidRPr="002A12BF">
        <w:t>città __________________________ provincia ___________________________ CAP ______________</w:t>
      </w:r>
    </w:p>
    <w:p w:rsidR="002A12BF" w:rsidRPr="002A12BF" w:rsidRDefault="002A12BF" w:rsidP="002A12BF">
      <w:r w:rsidRPr="002A12BF">
        <w:t>tel. _____________________ fax ___________________ e – mail _______________________________</w:t>
      </w:r>
    </w:p>
    <w:p w:rsidR="002A12BF" w:rsidRDefault="002A12BF" w:rsidP="002A12BF">
      <w:r w:rsidRPr="002A12BF">
        <w:t>indirizzo PEC presso il quale l'impresa elegge domicilio ai fini della procedura relativa alla presente domanda di contributo _________________________________________________________________</w:t>
      </w:r>
    </w:p>
    <w:p w:rsidR="00B86A41" w:rsidRPr="00B86A41" w:rsidRDefault="00B86A41" w:rsidP="00B86A41">
      <w:pPr>
        <w:jc w:val="center"/>
        <w:rPr>
          <w:b/>
          <w:iCs/>
        </w:rPr>
      </w:pPr>
      <w:r w:rsidRPr="00B86A41">
        <w:rPr>
          <w:b/>
          <w:iCs/>
        </w:rPr>
        <w:t>CHIEDE</w:t>
      </w:r>
    </w:p>
    <w:p w:rsidR="00B86A41" w:rsidRDefault="00D172E5" w:rsidP="002A12BF">
      <w:pPr>
        <w:rPr>
          <w:iCs/>
        </w:rPr>
      </w:pPr>
      <w:r w:rsidRPr="00D172E5">
        <w:rPr>
          <w:iCs/>
        </w:rPr>
        <w:t>di ricevere l’eventuale contributo con accredito sul Conto corrente intestato all’impresa e, a tal fine, consapevole delle sanzioni penali richiamate dall’art. 76 del D.P.R. 445 del 28 dicembre 2000 nel caso di dichiarazioni non veritiere</w:t>
      </w:r>
    </w:p>
    <w:p w:rsidR="002A12BF" w:rsidRDefault="002A12BF" w:rsidP="002A12BF">
      <w:pPr>
        <w:jc w:val="center"/>
        <w:rPr>
          <w:b/>
        </w:rPr>
      </w:pPr>
      <w:r w:rsidRPr="002A12BF">
        <w:rPr>
          <w:b/>
        </w:rPr>
        <w:t>DICHIARA</w:t>
      </w:r>
    </w:p>
    <w:p w:rsidR="00B86A41" w:rsidRDefault="00B86A41" w:rsidP="00B86A41">
      <w:pPr>
        <w:pStyle w:val="Paragrafoelenco"/>
        <w:numPr>
          <w:ilvl w:val="0"/>
          <w:numId w:val="16"/>
        </w:numPr>
      </w:pPr>
      <w:bookmarkStart w:id="0" w:name="_Hlk156308448"/>
      <w:bookmarkStart w:id="1" w:name="_Hlk156308504"/>
      <w:r>
        <w:t xml:space="preserve">il mantenimento dei requisiti </w:t>
      </w:r>
      <w:bookmarkEnd w:id="0"/>
      <w:r>
        <w:t>già dichiarati in fase di concessione attraverso la compilazione del Modello 1</w:t>
      </w:r>
      <w:bookmarkEnd w:id="1"/>
      <w:r>
        <w:t>;</w:t>
      </w:r>
    </w:p>
    <w:p w:rsidR="00B86A41" w:rsidRDefault="00B86A41" w:rsidP="00B86A41">
      <w:pPr>
        <w:pStyle w:val="Paragrafoelenco"/>
        <w:numPr>
          <w:ilvl w:val="0"/>
          <w:numId w:val="16"/>
        </w:numPr>
      </w:pPr>
      <w:r>
        <w:t>che</w:t>
      </w:r>
      <w:bookmarkStart w:id="2" w:name="_Hlk156308551"/>
      <w:r w:rsidRPr="00B86A41">
        <w:t xml:space="preserve">le spese per le quali è stata ottenuta la concessione </w:t>
      </w:r>
      <w:bookmarkEnd w:id="2"/>
      <w:r w:rsidRPr="00B86A41">
        <w:t xml:space="preserve">sono state effettivamente sostenute, secondo quanto previsto nella documentazione presentata in fase di concessione;  </w:t>
      </w:r>
    </w:p>
    <w:p w:rsidR="00B86A41" w:rsidRDefault="00B86A41" w:rsidP="00B86A41">
      <w:pPr>
        <w:pStyle w:val="Paragrafoelenco"/>
        <w:numPr>
          <w:ilvl w:val="0"/>
          <w:numId w:val="16"/>
        </w:numPr>
      </w:pPr>
      <w:r w:rsidRPr="00B86A41">
        <w:t xml:space="preserve">che gli interventi realizzati </w:t>
      </w:r>
      <w:r w:rsidR="00C80334">
        <w:t>sono riferibili alla s</w:t>
      </w:r>
      <w:r w:rsidRPr="00B86A41">
        <w:t>ede legale o unità locale situata nel territorio di competenza della Camera di commercio</w:t>
      </w:r>
      <w:r w:rsidR="0011163E">
        <w:t xml:space="preserve"> e precisamente ____________________________________ ________________________________________________________________________________;</w:t>
      </w:r>
    </w:p>
    <w:p w:rsidR="00B86A41" w:rsidRDefault="00B86A41" w:rsidP="00B86A41">
      <w:pPr>
        <w:pStyle w:val="Paragrafoelenco"/>
        <w:numPr>
          <w:ilvl w:val="0"/>
          <w:numId w:val="16"/>
        </w:numPr>
      </w:pPr>
      <w:r w:rsidRPr="00B86A41">
        <w:t xml:space="preserve">che le spese rendicontate sono reali e direttamente riconducibili all’intervento realizzato; </w:t>
      </w:r>
    </w:p>
    <w:p w:rsidR="00B86A41" w:rsidRDefault="00B86A41" w:rsidP="00B86A41">
      <w:pPr>
        <w:pStyle w:val="Paragrafoelenco"/>
        <w:numPr>
          <w:ilvl w:val="0"/>
          <w:numId w:val="16"/>
        </w:numPr>
      </w:pPr>
      <w:r w:rsidRPr="00B86A41">
        <w:t>che le spese relative agli interventi realizzati per cui si chiede il presente contributo sono completamente pagate</w:t>
      </w:r>
      <w:r w:rsidR="00F3555A">
        <w:t>;</w:t>
      </w:r>
    </w:p>
    <w:p w:rsidR="00F3555A" w:rsidRDefault="00F3555A" w:rsidP="00F3555A">
      <w:pPr>
        <w:pStyle w:val="Paragrafoelenco"/>
        <w:numPr>
          <w:ilvl w:val="0"/>
          <w:numId w:val="16"/>
        </w:numPr>
      </w:pPr>
      <w:r w:rsidRPr="00F3555A">
        <w:t xml:space="preserve">la piena disponibilità a collaborare al controllo che la Camera di commercio effettuerà presso la sede aziendale per verificare la effettiva realizzazione </w:t>
      </w:r>
      <w:r w:rsidR="00C80334">
        <w:t>delle spese</w:t>
      </w:r>
      <w:r w:rsidRPr="00F3555A">
        <w:t>;</w:t>
      </w:r>
    </w:p>
    <w:p w:rsidR="0052470B" w:rsidRDefault="0052470B" w:rsidP="00F3555A">
      <w:pPr>
        <w:pStyle w:val="Paragrafoelenco"/>
        <w:numPr>
          <w:ilvl w:val="0"/>
          <w:numId w:val="16"/>
        </w:numPr>
      </w:pPr>
      <w:r>
        <w:t>che in caso di spese per campagne di promozione sui principali motori di ricerca (art 6. comma 1, lettera b, punto ii) affidate a società esterne, il valore effettivo non è inferiore al 70% del costo complessivo dell’attività di promozione;</w:t>
      </w:r>
    </w:p>
    <w:p w:rsidR="00D172E5" w:rsidRDefault="00B86A41" w:rsidP="0052470B">
      <w:pPr>
        <w:pStyle w:val="Paragrafoelenco"/>
        <w:numPr>
          <w:ilvl w:val="0"/>
          <w:numId w:val="16"/>
        </w:numPr>
      </w:pPr>
      <w:r w:rsidRPr="00B86A41">
        <w:t xml:space="preserve">che nella realizzazione degli interventi, è stato sostenuto </w:t>
      </w:r>
      <w:r w:rsidR="009C6A83">
        <w:t xml:space="preserve">una spesa </w:t>
      </w:r>
      <w:r w:rsidRPr="00B86A41">
        <w:t>minim</w:t>
      </w:r>
      <w:r w:rsidR="009C6A83">
        <w:t>a</w:t>
      </w:r>
      <w:r w:rsidRPr="00B86A41">
        <w:t xml:space="preserve"> effettiv</w:t>
      </w:r>
      <w:r w:rsidR="009C6A83">
        <w:t>a</w:t>
      </w:r>
      <w:r w:rsidRPr="00B86A41">
        <w:t xml:space="preserve"> non inferiore al 70% delle spese ammesse a contributo di cui all’art. </w:t>
      </w:r>
      <w:r w:rsidR="0052470B">
        <w:t>6</w:t>
      </w:r>
      <w:r w:rsidRPr="00B86A41">
        <w:t xml:space="preserve"> comma 1, lettera a) e lettera b) e che le spese sono di seguito elencate e relazionate:</w:t>
      </w:r>
    </w:p>
    <w:p w:rsidR="00F3555A" w:rsidRDefault="00F3555A" w:rsidP="00F3555A">
      <w:pPr>
        <w:pStyle w:val="Paragrafoelenc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701"/>
        <w:gridCol w:w="1756"/>
        <w:gridCol w:w="1221"/>
        <w:gridCol w:w="1134"/>
        <w:gridCol w:w="1701"/>
      </w:tblGrid>
      <w:tr w:rsidR="00F3555A" w:rsidRPr="00F3555A" w:rsidTr="00D80C32">
        <w:tc>
          <w:tcPr>
            <w:tcW w:w="2410" w:type="dxa"/>
            <w:vAlign w:val="center"/>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 xml:space="preserve">Descrizione </w:t>
            </w:r>
          </w:p>
        </w:tc>
        <w:tc>
          <w:tcPr>
            <w:tcW w:w="1701" w:type="dxa"/>
            <w:vAlign w:val="center"/>
          </w:tcPr>
          <w:tbl>
            <w:tblPr>
              <w:tblW w:w="1569" w:type="dxa"/>
              <w:tblBorders>
                <w:top w:val="nil"/>
                <w:left w:val="nil"/>
                <w:bottom w:val="nil"/>
                <w:right w:val="nil"/>
              </w:tblBorders>
              <w:tblLayout w:type="fixed"/>
              <w:tblLook w:val="0000"/>
            </w:tblPr>
            <w:tblGrid>
              <w:gridCol w:w="1569"/>
            </w:tblGrid>
            <w:tr w:rsidR="00F3555A" w:rsidRPr="00F3555A" w:rsidTr="00D80C32">
              <w:trPr>
                <w:trHeight w:val="321"/>
              </w:trPr>
              <w:tc>
                <w:tcPr>
                  <w:tcW w:w="1569" w:type="dxa"/>
                  <w:vAlign w:val="center"/>
                </w:tcPr>
                <w:p w:rsidR="00F3555A" w:rsidRPr="00F3555A" w:rsidRDefault="00C80334" w:rsidP="00D80C32">
                  <w:pPr>
                    <w:widowControl w:val="0"/>
                    <w:autoSpaceDE w:val="0"/>
                    <w:autoSpaceDN w:val="0"/>
                    <w:adjustRightInd w:val="0"/>
                    <w:spacing w:after="0" w:line="240" w:lineRule="auto"/>
                    <w:jc w:val="center"/>
                    <w:rPr>
                      <w:rFonts w:ascii="Calibri" w:eastAsia="Times New Roman" w:hAnsi="Calibri" w:cs="Calibri"/>
                      <w:b/>
                      <w:kern w:val="0"/>
                      <w:sz w:val="19"/>
                      <w:szCs w:val="19"/>
                      <w:lang w:eastAsia="it-IT"/>
                    </w:rPr>
                  </w:pPr>
                  <w:r>
                    <w:rPr>
                      <w:rFonts w:ascii="Calibri" w:eastAsia="Times New Roman" w:hAnsi="Calibri" w:cs="Calibri"/>
                      <w:b/>
                      <w:bCs/>
                      <w:color w:val="000000"/>
                      <w:kern w:val="0"/>
                      <w:sz w:val="20"/>
                      <w:szCs w:val="20"/>
                      <w:lang w:eastAsia="it-IT"/>
                    </w:rPr>
                    <w:t>Coerenza con le finalità del bando</w:t>
                  </w:r>
                </w:p>
              </w:tc>
            </w:tr>
          </w:tbl>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p>
        </w:tc>
        <w:tc>
          <w:tcPr>
            <w:tcW w:w="1756" w:type="dxa"/>
            <w:vAlign w:val="center"/>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Estremi documento fiscale</w:t>
            </w:r>
          </w:p>
        </w:tc>
        <w:tc>
          <w:tcPr>
            <w:tcW w:w="1221" w:type="dxa"/>
            <w:vAlign w:val="center"/>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Fornitore</w:t>
            </w:r>
          </w:p>
        </w:tc>
        <w:tc>
          <w:tcPr>
            <w:tcW w:w="1134" w:type="dxa"/>
            <w:vAlign w:val="center"/>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Importo</w:t>
            </w:r>
          </w:p>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(netto iva)</w:t>
            </w:r>
          </w:p>
        </w:tc>
        <w:tc>
          <w:tcPr>
            <w:tcW w:w="1701" w:type="dxa"/>
            <w:vAlign w:val="center"/>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rPr>
            </w:pPr>
            <w:r w:rsidRPr="00F3555A">
              <w:rPr>
                <w:rFonts w:ascii="Calibri" w:eastAsia="Times New Roman" w:hAnsi="Calibri" w:cs="Calibri"/>
                <w:b/>
                <w:bCs/>
                <w:color w:val="000000"/>
                <w:kern w:val="0"/>
                <w:sz w:val="20"/>
                <w:szCs w:val="20"/>
                <w:lang w:eastAsia="it-IT"/>
              </w:rPr>
              <w:t>Modalità di pagamento</w:t>
            </w:r>
          </w:p>
        </w:tc>
      </w:tr>
      <w:tr w:rsidR="00F3555A" w:rsidRPr="00F3555A" w:rsidTr="00D80C32">
        <w:tc>
          <w:tcPr>
            <w:tcW w:w="2410"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22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134"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F3555A" w:rsidRPr="00F3555A" w:rsidTr="00D80C32">
        <w:tc>
          <w:tcPr>
            <w:tcW w:w="2410"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22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134"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F3555A" w:rsidRPr="00F3555A" w:rsidTr="00D80C32">
        <w:tc>
          <w:tcPr>
            <w:tcW w:w="2410"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22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134"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F3555A" w:rsidRPr="00F3555A" w:rsidTr="00D80C32">
        <w:tc>
          <w:tcPr>
            <w:tcW w:w="2410"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22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134"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F3555A" w:rsidRPr="00F3555A" w:rsidTr="00D80C32">
        <w:tc>
          <w:tcPr>
            <w:tcW w:w="2410"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56"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22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134"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c>
          <w:tcPr>
            <w:tcW w:w="1701" w:type="dxa"/>
          </w:tcPr>
          <w:p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rPr>
            </w:pPr>
          </w:p>
        </w:tc>
      </w:tr>
      <w:tr w:rsidR="00F3555A" w:rsidRPr="00F3555A" w:rsidTr="00D80C32">
        <w:trPr>
          <w:gridAfter w:val="1"/>
          <w:wAfter w:w="1701" w:type="dxa"/>
        </w:trPr>
        <w:tc>
          <w:tcPr>
            <w:tcW w:w="7088" w:type="dxa"/>
            <w:gridSpan w:val="4"/>
          </w:tcPr>
          <w:p w:rsidR="00F3555A" w:rsidRPr="00F3555A" w:rsidRDefault="00F3555A" w:rsidP="00D80C32">
            <w:pPr>
              <w:widowControl w:val="0"/>
              <w:autoSpaceDE w:val="0"/>
              <w:autoSpaceDN w:val="0"/>
              <w:adjustRightInd w:val="0"/>
              <w:spacing w:after="0" w:line="240" w:lineRule="auto"/>
              <w:jc w:val="right"/>
              <w:rPr>
                <w:rFonts w:ascii="Calibri" w:eastAsia="Times New Roman" w:hAnsi="Calibri" w:cs="Calibri"/>
                <w:color w:val="000000"/>
                <w:kern w:val="0"/>
                <w:sz w:val="21"/>
                <w:szCs w:val="21"/>
                <w:lang w:eastAsia="it-IT"/>
              </w:rPr>
            </w:pPr>
            <w:r w:rsidRPr="00F3555A">
              <w:rPr>
                <w:rFonts w:ascii="Calibri" w:eastAsia="Times New Roman" w:hAnsi="Calibri" w:cs="Calibri"/>
                <w:color w:val="000000"/>
                <w:kern w:val="0"/>
                <w:sz w:val="21"/>
                <w:szCs w:val="21"/>
                <w:lang w:eastAsia="it-IT"/>
              </w:rPr>
              <w:t>TOTALE (netto IVA)</w:t>
            </w:r>
          </w:p>
        </w:tc>
        <w:tc>
          <w:tcPr>
            <w:tcW w:w="1134" w:type="dxa"/>
          </w:tcPr>
          <w:p w:rsidR="00F3555A" w:rsidRPr="00F3555A" w:rsidRDefault="00F3555A" w:rsidP="00D80C32">
            <w:pPr>
              <w:widowControl w:val="0"/>
              <w:autoSpaceDE w:val="0"/>
              <w:autoSpaceDN w:val="0"/>
              <w:adjustRightInd w:val="0"/>
              <w:spacing w:after="0" w:line="240" w:lineRule="auto"/>
              <w:jc w:val="left"/>
              <w:rPr>
                <w:rFonts w:ascii="Calibri" w:eastAsia="Times New Roman" w:hAnsi="Calibri" w:cs="Calibri"/>
                <w:color w:val="000000"/>
                <w:kern w:val="0"/>
                <w:sz w:val="21"/>
                <w:szCs w:val="21"/>
                <w:lang w:eastAsia="it-IT"/>
              </w:rPr>
            </w:pPr>
          </w:p>
        </w:tc>
      </w:tr>
    </w:tbl>
    <w:p w:rsidR="00F3555A" w:rsidRDefault="00F3555A" w:rsidP="00C80334">
      <w:pPr>
        <w:pStyle w:val="Paragrafoelenco"/>
      </w:pPr>
    </w:p>
    <w:p w:rsidR="00770FD4" w:rsidRPr="00C80334" w:rsidRDefault="00770FD4" w:rsidP="00C80334">
      <w:pPr>
        <w:pStyle w:val="Paragrafoelenco"/>
        <w:numPr>
          <w:ilvl w:val="0"/>
          <w:numId w:val="16"/>
        </w:numPr>
        <w:tabs>
          <w:tab w:val="left" w:pos="284"/>
        </w:tabs>
        <w:ind w:left="0" w:firstLine="0"/>
      </w:pPr>
      <w:r w:rsidRPr="00C80334">
        <w:t>che gli estremi identificativi del conto corrente bancario/postale, utilizzato per i pagamenti effettuati sono:</w:t>
      </w:r>
    </w:p>
    <w:p w:rsidR="00770FD4" w:rsidRPr="00C80334" w:rsidRDefault="00770FD4" w:rsidP="009C6A83">
      <w:pPr>
        <w:widowControl w:val="0"/>
        <w:spacing w:after="120"/>
        <w:ind w:left="567"/>
      </w:pPr>
      <w:r w:rsidRPr="00C80334">
        <w:t>Intestazione         __________________________________</w:t>
      </w:r>
    </w:p>
    <w:p w:rsidR="00770FD4" w:rsidRPr="00C80334" w:rsidRDefault="00770FD4" w:rsidP="009C6A83">
      <w:pPr>
        <w:widowControl w:val="0"/>
        <w:spacing w:after="120"/>
        <w:ind w:left="567"/>
      </w:pPr>
      <w:r w:rsidRPr="00C80334">
        <w:t>Istituto bancario   _________________________________</w:t>
      </w:r>
    </w:p>
    <w:p w:rsidR="00770FD4" w:rsidRPr="00C80334" w:rsidRDefault="00770FD4" w:rsidP="009C6A83">
      <w:pPr>
        <w:widowControl w:val="0"/>
        <w:spacing w:after="120"/>
        <w:ind w:left="567"/>
      </w:pPr>
      <w:r w:rsidRPr="00C80334">
        <w:t>Agenzia _________________________________________</w:t>
      </w:r>
    </w:p>
    <w:p w:rsidR="00770FD4" w:rsidRPr="00C80334" w:rsidRDefault="00770FD4" w:rsidP="009C6A83">
      <w:pPr>
        <w:widowControl w:val="0"/>
        <w:spacing w:after="120"/>
        <w:ind w:left="567"/>
      </w:pPr>
      <w:r w:rsidRPr="00C80334">
        <w:t>IBAN____________________________________________</w:t>
      </w:r>
    </w:p>
    <w:p w:rsidR="00F3555A" w:rsidRDefault="00F3555A" w:rsidP="00F3555A">
      <w:pPr>
        <w:pStyle w:val="Paragrafoelenco"/>
      </w:pPr>
    </w:p>
    <w:p w:rsidR="00F3555A" w:rsidRDefault="00F3555A" w:rsidP="00C80334">
      <w:pPr>
        <w:pStyle w:val="Paragrafoelenco"/>
        <w:numPr>
          <w:ilvl w:val="0"/>
          <w:numId w:val="16"/>
        </w:numPr>
        <w:tabs>
          <w:tab w:val="left" w:pos="284"/>
        </w:tabs>
        <w:ind w:left="0" w:firstLine="0"/>
      </w:pPr>
      <w:r w:rsidRPr="00F3555A">
        <w:t>che le generalità e il codice fiscale delle persone delegate ad operare su tale conto sono:</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1992"/>
        <w:gridCol w:w="2243"/>
        <w:gridCol w:w="2302"/>
      </w:tblGrid>
      <w:tr w:rsidR="00F3555A" w:rsidRPr="00F3555A" w:rsidTr="009C6A83">
        <w:tc>
          <w:tcPr>
            <w:tcW w:w="2529"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Cognome e nome</w:t>
            </w:r>
          </w:p>
        </w:tc>
        <w:tc>
          <w:tcPr>
            <w:tcW w:w="1992"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nato a</w:t>
            </w:r>
          </w:p>
        </w:tc>
        <w:tc>
          <w:tcPr>
            <w:tcW w:w="2243"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il</w:t>
            </w:r>
          </w:p>
        </w:tc>
        <w:tc>
          <w:tcPr>
            <w:tcW w:w="2302"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codice fiscale</w:t>
            </w:r>
          </w:p>
        </w:tc>
      </w:tr>
      <w:tr w:rsidR="00F3555A" w:rsidRPr="00F3555A" w:rsidTr="009C6A83">
        <w:tc>
          <w:tcPr>
            <w:tcW w:w="2529"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1992"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243"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302"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r>
      <w:tr w:rsidR="00F3555A" w:rsidRPr="00F3555A" w:rsidTr="009C6A83">
        <w:tc>
          <w:tcPr>
            <w:tcW w:w="2529"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1992"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243"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302"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r>
    </w:tbl>
    <w:p w:rsidR="00F3555A" w:rsidRDefault="00F3555A" w:rsidP="00C80334">
      <w:pPr>
        <w:pStyle w:val="Paragrafoelenco"/>
        <w:tabs>
          <w:tab w:val="left" w:pos="284"/>
        </w:tabs>
        <w:ind w:left="0"/>
      </w:pPr>
    </w:p>
    <w:p w:rsidR="00F3555A" w:rsidRPr="00C80334" w:rsidRDefault="00F3555A" w:rsidP="00C80334">
      <w:pPr>
        <w:pStyle w:val="Paragrafoelenco"/>
        <w:numPr>
          <w:ilvl w:val="0"/>
          <w:numId w:val="16"/>
        </w:numPr>
        <w:tabs>
          <w:tab w:val="left" w:pos="284"/>
        </w:tabs>
        <w:ind w:left="0" w:firstLine="0"/>
      </w:pPr>
      <w:r w:rsidRPr="00C80334">
        <w:t>che le copie dei documenti allegati di seguito indicati, in formato pdf e firmati p7m, sono firmati digitalmente dal Titolare/Legale rappresentante che apponendo la propria firma ne attesta la conformità agli originali conservati presso l'impresa (DICHIARAZIONE DI CONFORMITÀ ALL’ORIGINALE - articolo 19 D.P.R. 445/2000):</w:t>
      </w:r>
    </w:p>
    <w:p w:rsidR="00D172E5" w:rsidRDefault="00D172E5" w:rsidP="00C80334">
      <w:pPr>
        <w:pStyle w:val="Paragrafoelenco"/>
        <w:numPr>
          <w:ilvl w:val="1"/>
          <w:numId w:val="16"/>
        </w:numPr>
        <w:ind w:left="284"/>
      </w:pPr>
      <w:r w:rsidRPr="00D172E5">
        <w:t xml:space="preserve">fatture elettroniche complete di codice identificativo - cd. “SDI” e di ricevuta dell'invio e accettazione della fattura al sistema di interscambio, riferite alle attività e/o agli investimenti realizzati, con indicazione dei prezzi unitari </w:t>
      </w:r>
      <w:r w:rsidR="00770FD4">
        <w:t xml:space="preserve">e di quello </w:t>
      </w:r>
      <w:r w:rsidRPr="00D172E5">
        <w:t xml:space="preserve">complessivo coerenti con il preventivo presento in fase di concessione. </w:t>
      </w:r>
      <w:r w:rsidR="00770FD4" w:rsidRPr="00123F5D">
        <w:rPr>
          <w:rFonts w:asciiTheme="majorHAnsi" w:eastAsia="Calibri" w:hAnsiTheme="majorHAnsi" w:cstheme="majorHAnsi"/>
        </w:rPr>
        <w:t>Le fatture riporta</w:t>
      </w:r>
      <w:r w:rsidR="00770FD4">
        <w:rPr>
          <w:rFonts w:asciiTheme="majorHAnsi" w:eastAsia="Calibri" w:hAnsiTheme="majorHAnsi" w:cstheme="majorHAnsi"/>
        </w:rPr>
        <w:t xml:space="preserve">no </w:t>
      </w:r>
      <w:r w:rsidR="00770FD4" w:rsidRPr="00123F5D">
        <w:rPr>
          <w:rFonts w:asciiTheme="majorHAnsi" w:eastAsia="Calibri" w:hAnsiTheme="majorHAnsi" w:cstheme="majorHAnsi"/>
        </w:rPr>
        <w:t xml:space="preserve">la dicitura </w:t>
      </w:r>
      <w:r w:rsidRPr="00D172E5">
        <w:t xml:space="preserve">“Bando Sviluppo di strategie digitali – CS2024”; </w:t>
      </w:r>
    </w:p>
    <w:p w:rsidR="00F3555A" w:rsidRDefault="00D172E5" w:rsidP="00C80334">
      <w:pPr>
        <w:pStyle w:val="Paragrafoelenco"/>
        <w:numPr>
          <w:ilvl w:val="1"/>
          <w:numId w:val="16"/>
        </w:numPr>
        <w:ind w:left="284"/>
      </w:pPr>
      <w:r w:rsidRPr="00D172E5">
        <w:t xml:space="preserve">ricevuta di esecuzione del bonifico comprensivo del codice TNR o CRO, o altra documentazione relativa alla prova della effettuazione delle spese con le modalità previste dal bando(carta di credito, </w:t>
      </w:r>
      <w:proofErr w:type="spellStart"/>
      <w:r w:rsidRPr="00D172E5">
        <w:t>Rid</w:t>
      </w:r>
      <w:proofErr w:type="spellEnd"/>
      <w:r w:rsidRPr="00D172E5">
        <w:t xml:space="preserve"> e </w:t>
      </w:r>
      <w:proofErr w:type="spellStart"/>
      <w:r w:rsidRPr="00D172E5">
        <w:t>Paypal</w:t>
      </w:r>
      <w:proofErr w:type="spellEnd"/>
      <w:r w:rsidRPr="00D172E5">
        <w:t>);</w:t>
      </w:r>
    </w:p>
    <w:p w:rsidR="00D172E5" w:rsidRDefault="00D172E5" w:rsidP="00C80334">
      <w:pPr>
        <w:pStyle w:val="Paragrafoelenco"/>
        <w:numPr>
          <w:ilvl w:val="1"/>
          <w:numId w:val="16"/>
        </w:numPr>
        <w:ind w:left="284"/>
      </w:pPr>
      <w:r w:rsidRPr="00D172E5">
        <w:t>estratto conto di carta di credito intestata all’impresa con dimostrazione dell’addebito sul conto corrente intestato all’impresa (allegare copia dell’estratto conto da cui si evinca il movimento contabile)</w:t>
      </w:r>
      <w:r w:rsidR="00770FD4">
        <w:t xml:space="preserve"> o </w:t>
      </w:r>
      <w:r w:rsidRPr="00D172E5">
        <w:t>estratto conto da cui si evinca il movimento contabile</w:t>
      </w:r>
      <w:r w:rsidR="00B77790">
        <w:t xml:space="preserve"> della RID o</w:t>
      </w:r>
      <w:r w:rsidRPr="00D172E5">
        <w:t xml:space="preserve"> report </w:t>
      </w:r>
      <w:proofErr w:type="spellStart"/>
      <w:r w:rsidRPr="00D172E5">
        <w:t>Paypal</w:t>
      </w:r>
      <w:proofErr w:type="spellEnd"/>
      <w:r w:rsidRPr="00D172E5">
        <w:t xml:space="preserve"> intestato all’impresa con dimostrazione dell’addebito sul conto corrente intestato all’impresa (allegare copia dell’estratto conto da cui si evinca il movimento contabile);</w:t>
      </w:r>
    </w:p>
    <w:p w:rsidR="00D172E5" w:rsidRDefault="00F3555A" w:rsidP="00C80334">
      <w:pPr>
        <w:pStyle w:val="Paragrafoelenco"/>
        <w:numPr>
          <w:ilvl w:val="1"/>
          <w:numId w:val="16"/>
        </w:numPr>
        <w:ind w:left="284"/>
      </w:pPr>
      <w:r>
        <w:t>e</w:t>
      </w:r>
      <w:r w:rsidR="00D172E5" w:rsidRPr="00D172E5">
        <w:t xml:space="preserve">stratto di conto corrente di periodo completo, integro e integrale rilasciato dall'istituto di credito intestato all’impresa </w:t>
      </w:r>
      <w:r w:rsidR="00D172E5" w:rsidRPr="00D172E5">
        <w:rPr>
          <w:b/>
          <w:bCs/>
        </w:rPr>
        <w:t xml:space="preserve">(non saranno ammesse liste movimenti prodotte dalla banca o estratte dalla propria home banking) </w:t>
      </w:r>
      <w:r w:rsidR="00D172E5" w:rsidRPr="00D172E5">
        <w:t>dal quale risulti l’addebito relativo al pagamento della/e fattura/e presentata a valere sul bando in oggetto;</w:t>
      </w:r>
    </w:p>
    <w:p w:rsidR="00F3555A" w:rsidRPr="00F3555A" w:rsidRDefault="00F3555A" w:rsidP="00C80334">
      <w:pPr>
        <w:pStyle w:val="Paragrafoelenco"/>
        <w:numPr>
          <w:ilvl w:val="1"/>
          <w:numId w:val="16"/>
        </w:numPr>
        <w:ind w:left="284"/>
      </w:pPr>
      <w:r w:rsidRPr="00F3555A">
        <w:t>u</w:t>
      </w:r>
      <w:r w:rsidR="00D172E5" w:rsidRPr="00D172E5">
        <w:t>na relazione finale</w:t>
      </w:r>
      <w:r w:rsidR="009C6A83">
        <w:t>,</w:t>
      </w:r>
      <w:r w:rsidR="00D172E5" w:rsidRPr="00D172E5">
        <w:t xml:space="preserve"> firmata digitalmente dal Legale Rappresentante dell’impresa beneficiaria del contributo</w:t>
      </w:r>
      <w:r w:rsidR="009C6A83">
        <w:t>, relativa all</w:t>
      </w:r>
      <w:r w:rsidR="00D172E5" w:rsidRPr="00D172E5">
        <w:t xml:space="preserve">e attività realizzate che dovrà essere completa di link alle </w:t>
      </w:r>
      <w:proofErr w:type="spellStart"/>
      <w:r w:rsidR="00D172E5" w:rsidRPr="00D172E5">
        <w:t>proprierties</w:t>
      </w:r>
      <w:proofErr w:type="spellEnd"/>
      <w:r w:rsidR="00D172E5" w:rsidRPr="00D172E5">
        <w:t xml:space="preserve"> online oggetto dell’</w:t>
      </w:r>
      <w:r w:rsidR="009C6A83">
        <w:t>intervento</w:t>
      </w:r>
      <w:r w:rsidR="00D172E5" w:rsidRPr="00D172E5">
        <w:t>. La relazione dovrà essere corredata da immagini e documenti che attestino l’effettiva realizzazione delle attività nel periodo di riferimento.</w:t>
      </w:r>
    </w:p>
    <w:p w:rsidR="00F3555A" w:rsidRPr="00C80334" w:rsidRDefault="00F3555A" w:rsidP="00C80334">
      <w:pPr>
        <w:pStyle w:val="Paragrafoelenco"/>
        <w:numPr>
          <w:ilvl w:val="1"/>
          <w:numId w:val="16"/>
        </w:numPr>
        <w:ind w:left="284"/>
      </w:pPr>
      <w:bookmarkStart w:id="3" w:name="_Hlk156308833"/>
      <w:r w:rsidRPr="00C80334">
        <w:t>di essere consapevole che la liquidazione è subordinata alla rendicontazione ed ai termini dettati dalle richieste di integrazioni;</w:t>
      </w:r>
    </w:p>
    <w:p w:rsidR="00F3555A" w:rsidRDefault="003E6E1C" w:rsidP="00C80334">
      <w:pPr>
        <w:pStyle w:val="Paragrafoelenco"/>
        <w:numPr>
          <w:ilvl w:val="1"/>
          <w:numId w:val="16"/>
        </w:numPr>
        <w:ind w:left="284"/>
      </w:pPr>
      <w:r w:rsidRPr="00C80334">
        <w:t>di essere consapevole che i contributi saranno calcolati sulle spese ammesse e risultanti da fatture di spesa con data successiva alla domanda di concessione</w:t>
      </w:r>
      <w:r w:rsidR="00D172E5" w:rsidRPr="00C80334">
        <w:t>.</w:t>
      </w:r>
    </w:p>
    <w:p w:rsidR="001D2990" w:rsidRDefault="001D2990" w:rsidP="001D2990">
      <w:pPr>
        <w:pStyle w:val="Standard"/>
        <w:numPr>
          <w:ilvl w:val="0"/>
          <w:numId w:val="16"/>
        </w:numPr>
        <w:tabs>
          <w:tab w:val="left" w:pos="426"/>
        </w:tabs>
        <w:spacing w:after="57" w:line="240" w:lineRule="auto"/>
        <w:ind w:left="142" w:hanging="142"/>
        <w:rPr>
          <w:rFonts w:asciiTheme="minorHAnsi" w:eastAsiaTheme="minorHAnsi" w:hAnsiTheme="minorHAnsi" w:cstheme="minorBidi"/>
          <w:kern w:val="2"/>
          <w:sz w:val="22"/>
          <w:szCs w:val="22"/>
          <w:lang w:val="it-IT" w:eastAsia="en-US"/>
        </w:rPr>
      </w:pPr>
      <w:r w:rsidRPr="001D2990">
        <w:rPr>
          <w:rFonts w:asciiTheme="minorHAnsi" w:eastAsiaTheme="minorHAnsi" w:hAnsiTheme="minorHAnsi" w:cstheme="minorBidi"/>
          <w:kern w:val="2"/>
          <w:sz w:val="22"/>
          <w:szCs w:val="22"/>
          <w:lang w:val="it-IT" w:eastAsia="en-US"/>
        </w:rPr>
        <w:t xml:space="preserve">che l’interessato ha già preso visione dell’informativa privacy, a mente di quanto sancito dal </w:t>
      </w:r>
      <w:proofErr w:type="spellStart"/>
      <w:r w:rsidRPr="001D2990">
        <w:rPr>
          <w:rFonts w:asciiTheme="minorHAnsi" w:eastAsiaTheme="minorHAnsi" w:hAnsiTheme="minorHAnsi" w:cstheme="minorBidi"/>
          <w:kern w:val="2"/>
          <w:sz w:val="22"/>
          <w:szCs w:val="22"/>
          <w:lang w:val="it-IT" w:eastAsia="en-US"/>
        </w:rPr>
        <w:t>D.LGS.</w:t>
      </w:r>
      <w:proofErr w:type="spellEnd"/>
      <w:r w:rsidRPr="001D2990">
        <w:rPr>
          <w:rFonts w:asciiTheme="minorHAnsi" w:eastAsiaTheme="minorHAnsi" w:hAnsiTheme="minorHAnsi" w:cstheme="minorBidi"/>
          <w:kern w:val="2"/>
          <w:sz w:val="22"/>
          <w:szCs w:val="22"/>
          <w:lang w:val="it-IT" w:eastAsia="en-US"/>
        </w:rPr>
        <w:t xml:space="preserve"> 30 GIUGNO 2003 N. 196 e </w:t>
      </w:r>
      <w:proofErr w:type="spellStart"/>
      <w:r w:rsidRPr="001D2990">
        <w:rPr>
          <w:rFonts w:asciiTheme="minorHAnsi" w:eastAsiaTheme="minorHAnsi" w:hAnsiTheme="minorHAnsi" w:cstheme="minorBidi"/>
          <w:kern w:val="2"/>
          <w:sz w:val="22"/>
          <w:szCs w:val="22"/>
          <w:lang w:val="it-IT" w:eastAsia="en-US"/>
        </w:rPr>
        <w:t>s.m.i.</w:t>
      </w:r>
      <w:proofErr w:type="spellEnd"/>
      <w:r w:rsidRPr="001D2990">
        <w:rPr>
          <w:rFonts w:asciiTheme="minorHAnsi" w:eastAsiaTheme="minorHAnsi" w:hAnsiTheme="minorHAnsi" w:cstheme="minorBidi"/>
          <w:kern w:val="2"/>
          <w:sz w:val="22"/>
          <w:szCs w:val="22"/>
          <w:lang w:val="it-IT" w:eastAsia="en-US"/>
        </w:rPr>
        <w:t xml:space="preserve"> e Regolamento UE 2016 / 679 (“GDPR”), che, ad ogni buon conto, si ripropone:</w:t>
      </w:r>
    </w:p>
    <w:p w:rsidR="001D2990" w:rsidRDefault="001D2990" w:rsidP="001D2990">
      <w:pPr>
        <w:pStyle w:val="Standard"/>
        <w:tabs>
          <w:tab w:val="left" w:pos="426"/>
        </w:tabs>
        <w:spacing w:after="57" w:line="240" w:lineRule="auto"/>
        <w:ind w:left="142"/>
        <w:rPr>
          <w:rFonts w:asciiTheme="minorHAnsi" w:eastAsiaTheme="minorHAnsi" w:hAnsiTheme="minorHAnsi" w:cstheme="minorBidi"/>
          <w:kern w:val="2"/>
          <w:sz w:val="22"/>
          <w:szCs w:val="22"/>
          <w:lang w:val="it-IT" w:eastAsia="en-US"/>
        </w:rPr>
      </w:pP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1.Titolare del trattamento</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2. DPO – Data Protection Officer / RPD – Responsabile della Protezione dei Dati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di contatto del DPO/RPD della Camera di Commercio di Cosenza sono i seguenti:</w:t>
      </w:r>
    </w:p>
    <w:p w:rsidR="001D2990" w:rsidRPr="00676A99" w:rsidRDefault="001D2990" w:rsidP="001D2990">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indirizzo di posta elettronica certificata: cciaa@cs.legalmail.camcom.it</w:t>
      </w:r>
    </w:p>
    <w:p w:rsidR="001D2990" w:rsidRPr="00676A99" w:rsidRDefault="001D2990" w:rsidP="001D2990">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indirizzo di posta elettronica ordinaria dpo@cs.camcom.it </w:t>
      </w:r>
    </w:p>
    <w:p w:rsidR="001D2990" w:rsidRPr="00676A99" w:rsidRDefault="001D2990" w:rsidP="001D2990">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recapito postale c/o Camera di Commercio di Cosenza – via Calabria,33 - CAP (87100)</w:t>
      </w:r>
    </w:p>
    <w:p w:rsidR="001D2990" w:rsidRPr="00676A99" w:rsidRDefault="001D2990" w:rsidP="001D2990">
      <w:pPr>
        <w:widowControl w:val="0"/>
        <w:tabs>
          <w:tab w:val="left" w:pos="3585"/>
        </w:tabs>
        <w:spacing w:after="120"/>
        <w:ind w:left="720"/>
        <w:rPr>
          <w:rFonts w:ascii="Calibri" w:eastAsia="Calibri" w:hAnsi="Calibri" w:cs="Calibri"/>
          <w:sz w:val="16"/>
          <w:szCs w:val="16"/>
        </w:rPr>
      </w:pPr>
      <w:r>
        <w:rPr>
          <w:rFonts w:ascii="Calibri" w:eastAsia="Calibri" w:hAnsi="Calibri" w:cs="Calibri"/>
          <w:sz w:val="16"/>
          <w:szCs w:val="16"/>
        </w:rPr>
        <w:tab/>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3. Finalità e base giuridica del trattamento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Il trattamento dati personali viene effettuato per le seguenti finalità: </w:t>
      </w:r>
    </w:p>
    <w:p w:rsidR="001D2990" w:rsidRPr="00676A99" w:rsidRDefault="001D2990" w:rsidP="001D2990">
      <w:pPr>
        <w:widowControl w:val="0"/>
        <w:tabs>
          <w:tab w:val="left" w:pos="993"/>
        </w:tabs>
        <w:spacing w:after="120"/>
        <w:ind w:left="720"/>
        <w:rPr>
          <w:rFonts w:ascii="Calibri" w:eastAsia="Calibri" w:hAnsi="Calibri" w:cs="Calibri"/>
          <w:sz w:val="16"/>
          <w:szCs w:val="16"/>
        </w:rPr>
      </w:pPr>
      <w:r w:rsidRPr="00676A99">
        <w:rPr>
          <w:rFonts w:ascii="Calibri" w:eastAsia="Calibri" w:hAnsi="Calibri" w:cs="Calibri"/>
          <w:sz w:val="16"/>
          <w:szCs w:val="16"/>
        </w:rPr>
        <w:t>1)</w:t>
      </w:r>
      <w:r w:rsidRPr="00676A99">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Base giuridica del trattamento:</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b. di cui alla finalità 2), il trattamento è necessario per adempiere un obbligo legale al quale è soggetto il titolare del trattamento (art. 6, par. 1, lett. c, GDPR)</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4. Trattamento di categorie particolari di dati e/o dati relativi a condanne penali e reati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5. Natura del conferimento, tipologia dei dati e conseguenze dell’eventuale mancato conferimento</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trattati dal Titolare saranno quelli da Lei forniti al momento della richiesta di partecipazione al bando per la concessione di contributi.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Tra i documenti richiesti in fase di rendicontazione sono compresi anche gli estratti conto di periodo completi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non saranno utilizzati per finalità diverse da quelle esposte nella presente informativa.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6. Modalità di trattamento</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676A99">
        <w:rPr>
          <w:rFonts w:ascii="Calibri" w:eastAsia="Calibri" w:hAnsi="Calibri" w:cs="Calibri"/>
          <w:sz w:val="16"/>
          <w:szCs w:val="16"/>
        </w:rPr>
        <w:t>Lgs</w:t>
      </w:r>
      <w:proofErr w:type="spellEnd"/>
      <w:r w:rsidRPr="00676A99">
        <w:rPr>
          <w:rFonts w:ascii="Calibri" w:eastAsia="Calibri" w:hAnsi="Calibri" w:cs="Calibri"/>
          <w:sz w:val="16"/>
          <w:szCs w:val="16"/>
        </w:rPr>
        <w:t>. n. 33/2013).</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7. Categorie di destinatari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tecnico-informatici;</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di comunicazioni telematiche e, in particolar modo, di posta elettronica;</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del sistema camerale.</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L’interessato potrà richiedere l’elenco completo dei responsabili in qualsiasi momento facendone richiesta al Titolare.</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8. Trasferimento di dati verso paesi terzi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personali non vengono trasferiti a paesi terzi al di fuori dell’Unione Europea o ad organizzazioni internazionali.</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La Camera di Commercio si impegna a non far transitare i dati anche in Paesi non appartenenti allo Spazio Economico Europeo.</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9. Periodo di conservazione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10. Diritti dell’interessato e forme di tutela </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676A99">
        <w:rPr>
          <w:rFonts w:ascii="Calibri" w:eastAsia="Calibri" w:hAnsi="Calibri" w:cs="Calibri"/>
          <w:sz w:val="16"/>
          <w:szCs w:val="16"/>
        </w:rPr>
        <w:t>parr</w:t>
      </w:r>
      <w:proofErr w:type="spellEnd"/>
      <w:r w:rsidRPr="00676A99">
        <w:rPr>
          <w:rFonts w:ascii="Calibri" w:eastAsia="Calibri" w:hAnsi="Calibri" w:cs="Calibri"/>
          <w:sz w:val="16"/>
          <w:szCs w:val="16"/>
        </w:rPr>
        <w:t>. 1 e 2 della presente informativa.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rettifica dei dati personali inesatti che la riguardano e/o all’integrazione di quelli incompleti;</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cancellazione dei dati personali che la riguardano;</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limitazione del trattamento;</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opporsi al trattamento;</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portabilità dei dati personali che la riguardano;</w:t>
      </w:r>
    </w:p>
    <w:p w:rsidR="001D2990" w:rsidRPr="00676A99" w:rsidRDefault="001D2990" w:rsidP="001D2990">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1D2990" w:rsidRPr="00676A99" w:rsidRDefault="001D2990" w:rsidP="001D2990">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rsidR="001D2990" w:rsidRDefault="001D2990" w:rsidP="001D2990">
      <w:pPr>
        <w:pStyle w:val="Standard"/>
        <w:tabs>
          <w:tab w:val="left" w:pos="426"/>
        </w:tabs>
        <w:spacing w:after="57" w:line="240" w:lineRule="auto"/>
        <w:rPr>
          <w:rFonts w:asciiTheme="minorHAnsi" w:eastAsiaTheme="minorHAnsi" w:hAnsiTheme="minorHAnsi" w:cstheme="minorBidi"/>
          <w:kern w:val="2"/>
          <w:sz w:val="22"/>
          <w:szCs w:val="22"/>
          <w:lang w:val="it-IT" w:eastAsia="en-US"/>
        </w:rPr>
      </w:pPr>
    </w:p>
    <w:p w:rsidR="001D2990" w:rsidRDefault="001D2990" w:rsidP="001D2990">
      <w:pPr>
        <w:pStyle w:val="Standard"/>
        <w:tabs>
          <w:tab w:val="left" w:pos="426"/>
        </w:tabs>
        <w:spacing w:after="57" w:line="240" w:lineRule="auto"/>
        <w:rPr>
          <w:rFonts w:asciiTheme="minorHAnsi" w:eastAsiaTheme="minorHAnsi" w:hAnsiTheme="minorHAnsi" w:cstheme="minorBidi"/>
          <w:kern w:val="2"/>
          <w:sz w:val="22"/>
          <w:szCs w:val="22"/>
          <w:lang w:val="it-IT" w:eastAsia="en-US"/>
        </w:rPr>
      </w:pPr>
    </w:p>
    <w:bookmarkEnd w:id="3"/>
    <w:p w:rsidR="00BC0FE5" w:rsidRDefault="00BC0FE5" w:rsidP="00BC0FE5"/>
    <w:p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rPr>
      </w:pPr>
      <w:r w:rsidRPr="00BC0FE5">
        <w:rPr>
          <w:rFonts w:ascii="Calibri" w:eastAsia="Calibri" w:hAnsi="Calibri" w:cs="Calibri"/>
          <w:b/>
          <w:color w:val="000000"/>
          <w:kern w:val="0"/>
          <w:sz w:val="21"/>
          <w:szCs w:val="21"/>
          <w:lang w:eastAsia="it-IT"/>
        </w:rPr>
        <w:t>IL RICHIEDENTE</w:t>
      </w:r>
    </w:p>
    <w:p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rPr>
      </w:pP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bookmarkStart w:id="4" w:name="_GoBack"/>
      <w:bookmarkEnd w:id="4"/>
      <w:r w:rsidR="00C37D1F">
        <w:rPr>
          <w:rFonts w:ascii="Calibri" w:eastAsia="Calibri" w:hAnsi="Calibri" w:cs="Calibri"/>
          <w:b/>
          <w:color w:val="000000"/>
          <w:kern w:val="0"/>
          <w:sz w:val="21"/>
          <w:szCs w:val="21"/>
          <w:lang w:eastAsia="it-IT"/>
        </w:rPr>
        <w:t xml:space="preserve">               </w:t>
      </w:r>
      <w:r w:rsidRPr="00BC0FE5">
        <w:rPr>
          <w:rFonts w:ascii="Calibri" w:eastAsia="Calibri" w:hAnsi="Calibri" w:cs="Calibri"/>
          <w:color w:val="000000"/>
          <w:kern w:val="0"/>
          <w:sz w:val="21"/>
          <w:szCs w:val="21"/>
          <w:lang w:eastAsia="it-IT"/>
        </w:rPr>
        <w:t>Firmato digitalmente</w:t>
      </w:r>
    </w:p>
    <w:p w:rsidR="00BC0FE5" w:rsidRDefault="00BC0FE5" w:rsidP="00BC0FE5"/>
    <w:p w:rsidR="00BC0FE5" w:rsidRDefault="00BC0FE5" w:rsidP="00BC0FE5"/>
    <w:p w:rsidR="009A4A38" w:rsidRDefault="009A4A38" w:rsidP="00BC0FE5"/>
    <w:p w:rsidR="00BC0FE5" w:rsidRDefault="00BC0FE5" w:rsidP="00BC0FE5">
      <w:pPr>
        <w:ind w:left="720"/>
        <w:rPr>
          <w:rFonts w:ascii="Calibri" w:eastAsia="Times New Roman" w:hAnsi="Calibri" w:cs="Calibri"/>
          <w:b/>
          <w:color w:val="002060"/>
          <w:kern w:val="0"/>
          <w:lang w:eastAsia="it-IT"/>
        </w:rPr>
      </w:pPr>
    </w:p>
    <w:p w:rsidR="001D2990" w:rsidRPr="00BC0FE5" w:rsidRDefault="001D2990" w:rsidP="00BC0FE5">
      <w:pPr>
        <w:ind w:left="720"/>
        <w:rPr>
          <w:b/>
          <w:bCs/>
        </w:rPr>
      </w:pPr>
    </w:p>
    <w:sectPr w:rsidR="001D2990" w:rsidRPr="00BC0FE5" w:rsidSect="006B1943">
      <w:headerReference w:type="default" r:id="rId8"/>
      <w:footerReference w:type="default" r:id="rId9"/>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943" w:rsidRDefault="006B1943" w:rsidP="002A12BF">
      <w:pPr>
        <w:spacing w:after="0" w:line="240" w:lineRule="auto"/>
      </w:pPr>
      <w:r>
        <w:separator/>
      </w:r>
    </w:p>
  </w:endnote>
  <w:endnote w:type="continuationSeparator" w:id="1">
    <w:p w:rsidR="006B1943" w:rsidRDefault="006B1943" w:rsidP="002A1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Rasa">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957820"/>
      <w:docPartObj>
        <w:docPartGallery w:val="Page Numbers (Bottom of Page)"/>
        <w:docPartUnique/>
      </w:docPartObj>
    </w:sdtPr>
    <w:sdtContent>
      <w:p w:rsidR="003E6E1C" w:rsidRDefault="00A968DB">
        <w:pPr>
          <w:pStyle w:val="Pidipagina"/>
          <w:jc w:val="center"/>
        </w:pPr>
        <w:r>
          <w:fldChar w:fldCharType="begin"/>
        </w:r>
        <w:r w:rsidR="003E6E1C">
          <w:instrText>PAGE   \* MERGEFORMAT</w:instrText>
        </w:r>
        <w:r>
          <w:fldChar w:fldCharType="separate"/>
        </w:r>
        <w:r w:rsidR="00C37D1F">
          <w:rPr>
            <w:noProof/>
          </w:rPr>
          <w:t>5</w:t>
        </w:r>
        <w:r>
          <w:fldChar w:fldCharType="end"/>
        </w:r>
      </w:p>
    </w:sdtContent>
  </w:sdt>
  <w:p w:rsidR="003E6E1C" w:rsidRDefault="003E6E1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943" w:rsidRDefault="006B1943" w:rsidP="002A12BF">
      <w:pPr>
        <w:spacing w:after="0" w:line="240" w:lineRule="auto"/>
      </w:pPr>
      <w:r>
        <w:separator/>
      </w:r>
    </w:p>
  </w:footnote>
  <w:footnote w:type="continuationSeparator" w:id="1">
    <w:p w:rsidR="006B1943" w:rsidRDefault="006B1943" w:rsidP="002A12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4CA" w:rsidRDefault="004414CA"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0"/>
      <w:gridCol w:w="3961"/>
      <w:gridCol w:w="2733"/>
    </w:tblGrid>
    <w:tr w:rsidR="004414CA" w:rsidTr="004414CA">
      <w:trPr>
        <w:trHeight w:val="964"/>
      </w:trPr>
      <w:tc>
        <w:tcPr>
          <w:tcW w:w="3660" w:type="dxa"/>
          <w:vAlign w:val="center"/>
        </w:tcPr>
        <w:p w:rsidR="004414CA" w:rsidRDefault="004414CA"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5" w:name="bookmark=id.gjdgxs" w:colFirst="0" w:colLast="0"/>
          <w:bookmarkEnd w:id="5"/>
        </w:p>
      </w:tc>
      <w:tc>
        <w:tcPr>
          <w:tcW w:w="3961" w:type="dxa"/>
          <w:vAlign w:val="center"/>
        </w:tcPr>
        <w:p w:rsidR="004414CA" w:rsidRPr="00B77790" w:rsidRDefault="004414CA" w:rsidP="004414CA">
          <w:pPr>
            <w:pBdr>
              <w:top w:val="nil"/>
              <w:left w:val="nil"/>
              <w:bottom w:val="nil"/>
              <w:right w:val="nil"/>
              <w:between w:val="nil"/>
            </w:pBdr>
            <w:ind w:hanging="2"/>
            <w:jc w:val="center"/>
            <w:rPr>
              <w:rFonts w:asciiTheme="minorHAnsi" w:eastAsia="Rasa" w:hAnsiTheme="minorHAnsi" w:cstheme="minorHAnsi"/>
              <w:smallCaps/>
              <w:color w:val="808080"/>
              <w:sz w:val="22"/>
              <w:szCs w:val="22"/>
            </w:rPr>
          </w:pPr>
          <w:r w:rsidRPr="00B77790">
            <w:rPr>
              <w:rFonts w:asciiTheme="minorHAnsi" w:eastAsia="Rasa" w:hAnsiTheme="minorHAnsi" w:cstheme="minorHAnsi"/>
              <w:smallCaps/>
              <w:color w:val="808080"/>
              <w:sz w:val="22"/>
              <w:szCs w:val="22"/>
            </w:rPr>
            <w:t xml:space="preserve">Bando </w:t>
          </w:r>
          <w:r w:rsidR="00D172E5" w:rsidRPr="00B77790">
            <w:rPr>
              <w:rFonts w:asciiTheme="minorHAnsi" w:eastAsia="Rasa" w:hAnsiTheme="minorHAnsi" w:cstheme="minorHAnsi"/>
              <w:smallCaps/>
              <w:color w:val="808080"/>
              <w:sz w:val="22"/>
              <w:szCs w:val="22"/>
            </w:rPr>
            <w:t>Sviluppo Strategie Digitali</w:t>
          </w:r>
          <w:r w:rsidRPr="00B77790">
            <w:rPr>
              <w:rFonts w:asciiTheme="minorHAnsi" w:eastAsia="Rasa" w:hAnsiTheme="minorHAnsi" w:cstheme="minorHAnsi"/>
              <w:smallCaps/>
              <w:color w:val="808080"/>
              <w:sz w:val="22"/>
              <w:szCs w:val="22"/>
            </w:rPr>
            <w:t xml:space="preserve"> - 2024</w:t>
          </w:r>
        </w:p>
        <w:p w:rsidR="004414CA" w:rsidRPr="00B77790" w:rsidRDefault="004414CA" w:rsidP="004414CA">
          <w:pPr>
            <w:pBdr>
              <w:top w:val="nil"/>
              <w:left w:val="nil"/>
              <w:bottom w:val="nil"/>
              <w:right w:val="nil"/>
              <w:between w:val="nil"/>
            </w:pBdr>
            <w:ind w:hanging="2"/>
            <w:jc w:val="center"/>
            <w:rPr>
              <w:rFonts w:asciiTheme="minorHAnsi" w:eastAsia="Rasa" w:hAnsiTheme="minorHAnsi" w:cstheme="minorHAnsi"/>
              <w:smallCaps/>
              <w:color w:val="808080"/>
              <w:sz w:val="22"/>
              <w:szCs w:val="22"/>
            </w:rPr>
          </w:pPr>
          <w:r w:rsidRPr="00B77790">
            <w:rPr>
              <w:rFonts w:asciiTheme="minorHAnsi" w:eastAsia="Rasa" w:hAnsiTheme="minorHAnsi" w:cstheme="minorHAnsi"/>
              <w:smallCaps/>
              <w:color w:val="808080"/>
              <w:sz w:val="22"/>
              <w:szCs w:val="22"/>
            </w:rPr>
            <w:t>Misura Unica</w:t>
          </w:r>
        </w:p>
        <w:p w:rsidR="004414CA" w:rsidRPr="00B77790" w:rsidRDefault="00680662" w:rsidP="004414CA">
          <w:pPr>
            <w:pBdr>
              <w:top w:val="nil"/>
              <w:left w:val="nil"/>
              <w:bottom w:val="nil"/>
              <w:right w:val="nil"/>
              <w:between w:val="nil"/>
            </w:pBdr>
            <w:ind w:hanging="2"/>
            <w:jc w:val="center"/>
            <w:rPr>
              <w:rFonts w:asciiTheme="minorHAnsi" w:eastAsia="Arial" w:hAnsiTheme="minorHAnsi" w:cstheme="minorHAnsi"/>
              <w:color w:val="808080"/>
            </w:rPr>
          </w:pPr>
          <w:r w:rsidRPr="00B77790">
            <w:rPr>
              <w:rFonts w:asciiTheme="minorHAnsi" w:eastAsia="Rasa" w:hAnsiTheme="minorHAnsi" w:cstheme="minorHAnsi"/>
              <w:b/>
              <w:i/>
              <w:color w:val="808080"/>
              <w:sz w:val="22"/>
              <w:szCs w:val="22"/>
            </w:rPr>
            <w:t xml:space="preserve">Modello </w:t>
          </w:r>
          <w:r w:rsidR="00B86A41" w:rsidRPr="00B77790">
            <w:rPr>
              <w:rFonts w:asciiTheme="minorHAnsi" w:eastAsia="Rasa" w:hAnsiTheme="minorHAnsi" w:cstheme="minorHAnsi"/>
              <w:b/>
              <w:i/>
              <w:color w:val="808080"/>
              <w:sz w:val="22"/>
              <w:szCs w:val="22"/>
            </w:rPr>
            <w:t>3- Rendicontazione delle spese</w:t>
          </w:r>
        </w:p>
      </w:tc>
      <w:tc>
        <w:tcPr>
          <w:tcW w:w="2733" w:type="dxa"/>
          <w:vAlign w:val="center"/>
        </w:tcPr>
        <w:p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rsidR="004414CA" w:rsidRDefault="004414CA" w:rsidP="004414CA">
    <w:pPr>
      <w:pBdr>
        <w:top w:val="nil"/>
        <w:left w:val="nil"/>
        <w:bottom w:val="nil"/>
        <w:right w:val="nil"/>
        <w:between w:val="nil"/>
      </w:pBdr>
      <w:spacing w:line="240" w:lineRule="auto"/>
      <w:ind w:left="-2"/>
      <w:rPr>
        <w:color w:val="000000"/>
        <w:sz w:val="2"/>
        <w:szCs w:val="2"/>
      </w:rPr>
    </w:pPr>
  </w:p>
  <w:p w:rsidR="004414CA" w:rsidRDefault="004414C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0856340"/>
    <w:multiLevelType w:val="hybridMultilevel"/>
    <w:tmpl w:val="9B3242B0"/>
    <w:lvl w:ilvl="0" w:tplc="0410000F">
      <w:start w:val="1"/>
      <w:numFmt w:val="decimal"/>
      <w:lvlText w:val="%1."/>
      <w:lvlJc w:val="left"/>
      <w:pPr>
        <w:ind w:left="644"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1E82FE5"/>
    <w:multiLevelType w:val="multilevel"/>
    <w:tmpl w:val="85CA093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4">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0"/>
  </w:num>
  <w:num w:numId="3">
    <w:abstractNumId w:val="7"/>
  </w:num>
  <w:num w:numId="4">
    <w:abstractNumId w:val="3"/>
  </w:num>
  <w:num w:numId="5">
    <w:abstractNumId w:val="4"/>
  </w:num>
  <w:num w:numId="6">
    <w:abstractNumId w:val="16"/>
  </w:num>
  <w:num w:numId="7">
    <w:abstractNumId w:val="6"/>
  </w:num>
  <w:num w:numId="8">
    <w:abstractNumId w:val="15"/>
  </w:num>
  <w:num w:numId="9">
    <w:abstractNumId w:val="0"/>
  </w:num>
  <w:num w:numId="10">
    <w:abstractNumId w:val="17"/>
  </w:num>
  <w:num w:numId="11">
    <w:abstractNumId w:val="14"/>
  </w:num>
  <w:num w:numId="12">
    <w:abstractNumId w:val="11"/>
  </w:num>
  <w:num w:numId="13">
    <w:abstractNumId w:val="2"/>
  </w:num>
  <w:num w:numId="14">
    <w:abstractNumId w:val="12"/>
  </w:num>
  <w:num w:numId="15">
    <w:abstractNumId w:val="5"/>
  </w:num>
  <w:num w:numId="16">
    <w:abstractNumId w:val="8"/>
  </w:num>
  <w:num w:numId="17">
    <w:abstractNumId w:val="9"/>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0"/>
    <w:footnote w:id="1"/>
  </w:footnotePr>
  <w:endnotePr>
    <w:endnote w:id="0"/>
    <w:endnote w:id="1"/>
  </w:endnotePr>
  <w:compat/>
  <w:rsids>
    <w:rsidRoot w:val="002A12BF"/>
    <w:rsid w:val="0000574C"/>
    <w:rsid w:val="0011163E"/>
    <w:rsid w:val="00193D46"/>
    <w:rsid w:val="001A33CF"/>
    <w:rsid w:val="001D2990"/>
    <w:rsid w:val="001F39B9"/>
    <w:rsid w:val="00234A84"/>
    <w:rsid w:val="002A12BF"/>
    <w:rsid w:val="002F5A32"/>
    <w:rsid w:val="003E6E1C"/>
    <w:rsid w:val="004414CA"/>
    <w:rsid w:val="004F35F5"/>
    <w:rsid w:val="005213CE"/>
    <w:rsid w:val="0052470B"/>
    <w:rsid w:val="0057752C"/>
    <w:rsid w:val="005A068E"/>
    <w:rsid w:val="00674E3F"/>
    <w:rsid w:val="00680662"/>
    <w:rsid w:val="006B1943"/>
    <w:rsid w:val="00731593"/>
    <w:rsid w:val="00770FD4"/>
    <w:rsid w:val="00933177"/>
    <w:rsid w:val="00950B58"/>
    <w:rsid w:val="00964E0F"/>
    <w:rsid w:val="009A4A38"/>
    <w:rsid w:val="009C6A83"/>
    <w:rsid w:val="00A470BD"/>
    <w:rsid w:val="00A963B8"/>
    <w:rsid w:val="00A968DB"/>
    <w:rsid w:val="00B61E4E"/>
    <w:rsid w:val="00B77790"/>
    <w:rsid w:val="00B86A41"/>
    <w:rsid w:val="00BC0FE5"/>
    <w:rsid w:val="00C0493B"/>
    <w:rsid w:val="00C37D1F"/>
    <w:rsid w:val="00C609DD"/>
    <w:rsid w:val="00C80334"/>
    <w:rsid w:val="00D1173B"/>
    <w:rsid w:val="00D172E5"/>
    <w:rsid w:val="00DC15D1"/>
    <w:rsid w:val="00DE331B"/>
    <w:rsid w:val="00EE185B"/>
    <w:rsid w:val="00F25B48"/>
    <w:rsid w:val="00F3555A"/>
    <w:rsid w:val="00F471A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UnresolvedMention">
    <w:name w:val="Unresolved Mention"/>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08" w:type="dxa"/>
        <w:bottom w:w="0" w:type="dxa"/>
        <w:right w:w="108" w:type="dxa"/>
      </w:tblCellMar>
    </w:tblPr>
  </w:style>
  <w:style w:type="table" w:styleId="Grigliatabella">
    <w:name w:val="Table Grid"/>
    <w:basedOn w:val="Tabellanormale"/>
    <w:uiPriority w:val="39"/>
    <w:rsid w:val="002F5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15" w:type="dxa"/>
        <w:bottom w:w="0"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CellMar>
        <w:top w:w="0" w:type="dxa"/>
        <w:left w:w="115" w:type="dxa"/>
        <w:bottom w:w="0" w:type="dxa"/>
        <w:right w:w="115" w:type="dxa"/>
      </w:tblCellMar>
    </w:tblPr>
  </w:style>
  <w:style w:type="paragraph" w:styleId="Testonotaapidipagina">
    <w:name w:val="footnote text"/>
    <w:basedOn w:val="Normale"/>
    <w:link w:val="TestonotaapidipaginaCarattere"/>
    <w:uiPriority w:val="99"/>
    <w:semiHidden/>
    <w:unhideWhenUsed/>
    <w:rsid w:val="003E6E1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E6E1C"/>
    <w:rPr>
      <w:sz w:val="20"/>
      <w:szCs w:val="20"/>
    </w:rPr>
  </w:style>
  <w:style w:type="character" w:styleId="Rimandonotaapidipagina">
    <w:name w:val="footnote reference"/>
    <w:basedOn w:val="Carpredefinitoparagrafo"/>
    <w:uiPriority w:val="99"/>
    <w:semiHidden/>
    <w:unhideWhenUsed/>
    <w:rsid w:val="003E6E1C"/>
    <w:rPr>
      <w:vertAlign w:val="superscript"/>
    </w:rPr>
  </w:style>
  <w:style w:type="paragraph" w:styleId="Testofumetto">
    <w:name w:val="Balloon Text"/>
    <w:basedOn w:val="Normale"/>
    <w:link w:val="TestofumettoCarattere"/>
    <w:uiPriority w:val="99"/>
    <w:semiHidden/>
    <w:unhideWhenUsed/>
    <w:rsid w:val="001D299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2990"/>
    <w:rPr>
      <w:rFonts w:ascii="Tahoma" w:hAnsi="Tahoma" w:cs="Tahoma"/>
      <w:sz w:val="16"/>
      <w:szCs w:val="16"/>
    </w:rPr>
  </w:style>
  <w:style w:type="paragraph" w:customStyle="1" w:styleId="Standard">
    <w:name w:val="Standard"/>
    <w:rsid w:val="001D2990"/>
    <w:pPr>
      <w:suppressAutoHyphens/>
      <w:autoSpaceDN w:val="0"/>
      <w:spacing w:after="200" w:line="276" w:lineRule="auto"/>
      <w:jc w:val="both"/>
      <w:textAlignment w:val="baseline"/>
    </w:pPr>
    <w:rPr>
      <w:rFonts w:ascii="Calibri" w:eastAsia="Calibri" w:hAnsi="Calibri" w:cs="Calibri"/>
      <w:kern w:val="3"/>
      <w:sz w:val="20"/>
      <w:szCs w:val="20"/>
      <w:lang w:val="en-US"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7988F-7D7D-48F4-AD91-D7CB572E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2531</Words>
  <Characters>14432</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MS</cp:lastModifiedBy>
  <cp:revision>12</cp:revision>
  <dcterms:created xsi:type="dcterms:W3CDTF">2024-01-15T10:14:00Z</dcterms:created>
  <dcterms:modified xsi:type="dcterms:W3CDTF">2024-02-07T11:30:00Z</dcterms:modified>
</cp:coreProperties>
</file>