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C42FFD1" w14:textId="77777777" w:rsidR="00DE37EB" w:rsidRDefault="00BA7E1D">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14:paraId="615CE4A4" w14:textId="77777777" w:rsidR="00DE37EB" w:rsidRDefault="00DE37EB">
      <w:pPr>
        <w:widowControl w:val="0"/>
        <w:tabs>
          <w:tab w:val="left" w:pos="5387"/>
        </w:tabs>
        <w:jc w:val="both"/>
        <w:rPr>
          <w:rFonts w:ascii="Arial" w:eastAsia="Arial" w:hAnsi="Arial" w:cs="Arial"/>
          <w:b/>
          <w:color w:val="000000"/>
          <w:sz w:val="23"/>
          <w:szCs w:val="23"/>
        </w:rPr>
      </w:pPr>
    </w:p>
    <w:p w14:paraId="43BC6130" w14:textId="77777777" w:rsidR="00DE37EB" w:rsidRDefault="00BA7E1D">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2CE940B6" w14:textId="77777777" w:rsidR="00DE37EB" w:rsidRDefault="00BA7E1D">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0B644A88" w14:textId="77777777"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218BF0AA" w14:textId="77777777" w:rsidR="00DE37EB" w:rsidRDefault="00BA7E1D">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109C7883" w14:textId="77777777" w:rsidR="00DE37EB" w:rsidRDefault="00DE37EB">
      <w:pPr>
        <w:widowControl w:val="0"/>
        <w:tabs>
          <w:tab w:val="left" w:pos="5387"/>
        </w:tabs>
        <w:jc w:val="both"/>
        <w:rPr>
          <w:rFonts w:ascii="Calibri" w:eastAsia="Calibri" w:hAnsi="Calibri" w:cs="Calibri"/>
          <w:b/>
          <w:color w:val="000000"/>
          <w:sz w:val="22"/>
          <w:szCs w:val="22"/>
        </w:rPr>
      </w:pPr>
    </w:p>
    <w:p w14:paraId="5DC7E965" w14:textId="77777777"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____________________________________________________________________________</w:t>
      </w:r>
    </w:p>
    <w:p w14:paraId="59519D2F" w14:textId="77777777" w:rsidR="00DE37EB" w:rsidRDefault="00BA7E1D">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2B07F795" w14:textId="77777777"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________________________________________________________________________________</w:t>
      </w:r>
    </w:p>
    <w:p w14:paraId="1EC57780" w14:textId="322C6375"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w:t>
      </w:r>
      <w:r w:rsidR="00F148FD">
        <w:rPr>
          <w:rFonts w:ascii="Calibri" w:eastAsia="Calibri" w:hAnsi="Calibri" w:cs="Calibri"/>
          <w:color w:val="000000"/>
          <w:sz w:val="22"/>
          <w:szCs w:val="22"/>
        </w:rPr>
        <w:t xml:space="preserve"> della Impresa/società </w:t>
      </w:r>
      <w:r>
        <w:rPr>
          <w:rFonts w:ascii="Calibri" w:eastAsia="Calibri" w:hAnsi="Calibri" w:cs="Calibri"/>
          <w:color w:val="000000"/>
          <w:sz w:val="22"/>
          <w:szCs w:val="22"/>
        </w:rPr>
        <w:t>___________________________________________________________________________________________</w:t>
      </w:r>
    </w:p>
    <w:p w14:paraId="18861B7B" w14:textId="77777777"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 _____________________ e REA n.___________</w:t>
      </w:r>
    </w:p>
    <w:p w14:paraId="6BD8F714" w14:textId="77777777"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7D8B9959" w14:textId="77777777"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 _______________________________provincia __________________________ CAP _________________</w:t>
      </w:r>
    </w:p>
    <w:p w14:paraId="6F86D880" w14:textId="77777777" w:rsidR="00DE37EB" w:rsidRDefault="00BA7E1D">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__________________________ e – mail _______________________________________________________</w:t>
      </w:r>
    </w:p>
    <w:p w14:paraId="232C995E" w14:textId="77777777" w:rsidR="00652FDA" w:rsidRPr="0093304C" w:rsidRDefault="00652FDA" w:rsidP="00652FDA">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b/>
          <w:color w:val="000000"/>
          <w:sz w:val="22"/>
          <w:szCs w:val="22"/>
        </w:rPr>
        <w:t>CAPOFILA della rete di imprese/ATS/ Partenariato</w:t>
      </w:r>
      <w:r w:rsidRPr="0093304C">
        <w:rPr>
          <w:rFonts w:ascii="Calibri" w:hAnsi="Calibri" w:cs="Arial"/>
          <w:color w:val="000000"/>
          <w:sz w:val="22"/>
          <w:szCs w:val="22"/>
        </w:rPr>
        <w:t>__________________________________________________</w:t>
      </w:r>
    </w:p>
    <w:p w14:paraId="01047029" w14:textId="77777777" w:rsidR="00652FDA" w:rsidRDefault="00652FDA">
      <w:pPr>
        <w:widowControl w:val="0"/>
        <w:spacing w:line="360" w:lineRule="auto"/>
        <w:rPr>
          <w:rFonts w:ascii="Calibri" w:eastAsia="Calibri" w:hAnsi="Calibri" w:cs="Calibri"/>
          <w:color w:val="000000"/>
          <w:sz w:val="22"/>
          <w:szCs w:val="22"/>
        </w:rPr>
      </w:pPr>
      <w:r w:rsidRPr="0093304C">
        <w:rPr>
          <w:rFonts w:ascii="Calibri" w:hAnsi="Calibri" w:cs="Arial"/>
          <w:color w:val="000000"/>
          <w:sz w:val="22"/>
          <w:szCs w:val="22"/>
        </w:rPr>
        <w:t>Indicare estremi dell’atto/patto dell’aggregazione_____________________________________________</w:t>
      </w:r>
      <w:r>
        <w:rPr>
          <w:rFonts w:ascii="Calibri" w:hAnsi="Calibri" w:cs="Arial"/>
          <w:color w:val="000000"/>
          <w:sz w:val="22"/>
          <w:szCs w:val="22"/>
        </w:rPr>
        <w:t>______</w:t>
      </w:r>
    </w:p>
    <w:p w14:paraId="224F9389" w14:textId="77777777" w:rsidR="00DE37EB" w:rsidRDefault="00BA7E1D">
      <w:pPr>
        <w:widowControl w:val="0"/>
        <w:rPr>
          <w:rFonts w:ascii="Calibri" w:eastAsia="Calibri" w:hAnsi="Calibri" w:cs="Calibri"/>
          <w:b/>
          <w:i/>
          <w:color w:val="000000"/>
          <w:sz w:val="22"/>
          <w:szCs w:val="22"/>
        </w:rPr>
      </w:pPr>
      <w:r>
        <w:rPr>
          <w:rFonts w:ascii="Calibri" w:eastAsia="Calibri" w:hAnsi="Calibri" w:cs="Calibri"/>
          <w:b/>
          <w:i/>
          <w:color w:val="000000"/>
          <w:sz w:val="22"/>
          <w:szCs w:val="22"/>
        </w:rPr>
        <w:t>indirizzo PEC presso il quale l'impresa elegge domicilio ai fini della procedura relativa alla presente domanda di contributo ________________________________________________________________________________</w:t>
      </w:r>
    </w:p>
    <w:p w14:paraId="61DBC2EA" w14:textId="77777777" w:rsidR="00DE37EB" w:rsidRDefault="00DE37EB">
      <w:pPr>
        <w:widowControl w:val="0"/>
        <w:rPr>
          <w:rFonts w:ascii="Calibri" w:eastAsia="Calibri" w:hAnsi="Calibri" w:cs="Calibri"/>
          <w:i/>
          <w:color w:val="000000"/>
          <w:sz w:val="22"/>
          <w:szCs w:val="22"/>
        </w:rPr>
      </w:pPr>
    </w:p>
    <w:p w14:paraId="46D16FAD" w14:textId="77777777" w:rsidR="00DE37EB" w:rsidRDefault="00DE37EB">
      <w:pPr>
        <w:widowControl w:val="0"/>
        <w:rPr>
          <w:rFonts w:ascii="Calibri" w:eastAsia="Calibri" w:hAnsi="Calibri" w:cs="Calibri"/>
          <w:i/>
          <w:color w:val="000000"/>
          <w:sz w:val="22"/>
          <w:szCs w:val="22"/>
        </w:rPr>
      </w:pPr>
    </w:p>
    <w:p w14:paraId="6BB607C7" w14:textId="77777777" w:rsidR="00DE37EB" w:rsidRDefault="00BA7E1D">
      <w:pPr>
        <w:widowControl w:val="0"/>
        <w:jc w:val="center"/>
        <w:rPr>
          <w:rFonts w:ascii="Calibri" w:eastAsia="Calibri" w:hAnsi="Calibri" w:cs="Calibri"/>
          <w:b/>
          <w:color w:val="000000"/>
        </w:rPr>
      </w:pPr>
      <w:r>
        <w:rPr>
          <w:rFonts w:ascii="Calibri" w:eastAsia="Calibri" w:hAnsi="Calibri" w:cs="Calibri"/>
          <w:b/>
          <w:color w:val="000000"/>
        </w:rPr>
        <w:t>CHIEDE</w:t>
      </w:r>
    </w:p>
    <w:p w14:paraId="41554585" w14:textId="77777777" w:rsidR="00DE37EB" w:rsidRPr="00D23C3A" w:rsidRDefault="00BA7E1D">
      <w:pPr>
        <w:widowControl w:val="0"/>
        <w:jc w:val="both"/>
        <w:rPr>
          <w:sz w:val="22"/>
          <w:szCs w:val="22"/>
        </w:rPr>
      </w:pPr>
      <w:r w:rsidRPr="00D23C3A">
        <w:rPr>
          <w:rFonts w:ascii="Calibri" w:eastAsia="Calibri" w:hAnsi="Calibri" w:cs="Calibri"/>
          <w:color w:val="000000"/>
          <w:sz w:val="22"/>
          <w:szCs w:val="22"/>
        </w:rPr>
        <w:t>di ricevere l’eventuale contributo con accredito sul Conto corrente intestato all’impresa, e a tal fine, consapevole delle sanzioni penali richiamate dall’art. 76 del D.P.R. 445 del 28 dicembre 2000 nel caso di dichiarazioni non veritiere, ai sensi dell'art.47 del citato DPR, sotto la propria responsabilità</w:t>
      </w:r>
    </w:p>
    <w:p w14:paraId="7F58CC44" w14:textId="77777777" w:rsidR="00DE37EB" w:rsidRDefault="00DE37EB">
      <w:pPr>
        <w:widowControl w:val="0"/>
        <w:rPr>
          <w:rFonts w:ascii="Calibri" w:eastAsia="Calibri" w:hAnsi="Calibri" w:cs="Calibri"/>
          <w:color w:val="000000"/>
        </w:rPr>
      </w:pPr>
    </w:p>
    <w:p w14:paraId="0CA13B73" w14:textId="77777777" w:rsidR="00DE37EB" w:rsidRDefault="00BA7E1D">
      <w:pPr>
        <w:widowControl w:val="0"/>
        <w:spacing w:line="360" w:lineRule="auto"/>
        <w:jc w:val="center"/>
        <w:rPr>
          <w:rFonts w:ascii="Calibri" w:eastAsia="Calibri" w:hAnsi="Calibri" w:cs="Calibri"/>
          <w:b/>
          <w:color w:val="000000"/>
        </w:rPr>
      </w:pPr>
      <w:r>
        <w:rPr>
          <w:rFonts w:ascii="Calibri" w:eastAsia="Calibri" w:hAnsi="Calibri" w:cs="Calibri"/>
          <w:b/>
          <w:color w:val="000000"/>
        </w:rPr>
        <w:t>DICHIARA</w:t>
      </w:r>
    </w:p>
    <w:p w14:paraId="2072703D" w14:textId="77777777" w:rsidR="006B478E" w:rsidRPr="00D23C3A" w:rsidRDefault="006B478E" w:rsidP="006B478E">
      <w:pPr>
        <w:pStyle w:val="Paragrafoelenco"/>
        <w:widowControl w:val="0"/>
        <w:numPr>
          <w:ilvl w:val="0"/>
          <w:numId w:val="4"/>
        </w:numPr>
        <w:ind w:left="284" w:hanging="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Che sono state realizzate le seguenti attività:</w:t>
      </w:r>
    </w:p>
    <w:p w14:paraId="6148963F" w14:textId="77777777" w:rsidR="006B478E" w:rsidRPr="00D23C3A" w:rsidRDefault="006B478E" w:rsidP="006B478E">
      <w:pPr>
        <w:pStyle w:val="Paragrafoelenco"/>
        <w:widowControl w:val="0"/>
        <w:ind w:left="284"/>
        <w:jc w:val="both"/>
        <w:rPr>
          <w:rFonts w:asciiTheme="majorHAnsi" w:hAnsiTheme="majorHAnsi" w:cstheme="majorHAnsi"/>
          <w:i/>
          <w:sz w:val="22"/>
          <w:szCs w:val="22"/>
        </w:rPr>
      </w:pPr>
      <w:r w:rsidRPr="00D23C3A">
        <w:rPr>
          <w:rFonts w:asciiTheme="majorHAnsi" w:hAnsiTheme="majorHAnsi" w:cstheme="majorHAnsi"/>
          <w:i/>
          <w:sz w:val="22"/>
          <w:szCs w:val="22"/>
        </w:rPr>
        <w:t>Breve descrizione dell’attività realizzata riportante la natura dell’evento</w:t>
      </w:r>
      <w:r w:rsidR="00652FDA" w:rsidRPr="00D23C3A">
        <w:rPr>
          <w:rFonts w:asciiTheme="majorHAnsi" w:hAnsiTheme="majorHAnsi" w:cstheme="majorHAnsi"/>
          <w:i/>
          <w:sz w:val="22"/>
          <w:szCs w:val="22"/>
        </w:rPr>
        <w:t>,</w:t>
      </w:r>
      <w:r w:rsidRPr="00D23C3A">
        <w:rPr>
          <w:rFonts w:asciiTheme="majorHAnsi" w:hAnsiTheme="majorHAnsi" w:cstheme="majorHAnsi"/>
          <w:i/>
          <w:sz w:val="22"/>
          <w:szCs w:val="22"/>
        </w:rPr>
        <w:t xml:space="preserve"> il luogo, le date i partecipanti, specificando eventualmente le variazioni intervenute (e già approvate dal Responsabile unico del procedimento)</w:t>
      </w:r>
    </w:p>
    <w:p w14:paraId="38B8D0AB" w14:textId="77777777" w:rsidR="006B478E" w:rsidRPr="008E5111" w:rsidRDefault="006B478E" w:rsidP="006B478E">
      <w:pPr>
        <w:pStyle w:val="Paragrafoelenco"/>
        <w:widowControl w:val="0"/>
        <w:ind w:left="284"/>
        <w:jc w:val="both"/>
        <w:rPr>
          <w:rFonts w:asciiTheme="majorHAnsi" w:eastAsia="Calibri" w:hAnsiTheme="majorHAnsi" w:cstheme="majorHAnsi"/>
          <w:color w:val="000000"/>
        </w:rPr>
      </w:pPr>
      <w:r w:rsidRPr="008E5111">
        <w:rPr>
          <w:rFonts w:asciiTheme="majorHAnsi" w:eastAsia="Calibr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E5111">
        <w:rPr>
          <w:rFonts w:asciiTheme="majorHAnsi" w:eastAsia="Calibri" w:hAnsiTheme="majorHAnsi" w:cstheme="majorHAnsi"/>
          <w:color w:val="00000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7E1D" w:rsidRPr="008E5111">
        <w:rPr>
          <w:rFonts w:asciiTheme="majorHAnsi" w:eastAsia="Calibr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2A0B89" w14:textId="77777777" w:rsidR="00BA7E1D" w:rsidRPr="00D23C3A" w:rsidRDefault="00BA7E1D" w:rsidP="006B478E">
      <w:pPr>
        <w:pStyle w:val="Paragrafoelenco"/>
        <w:widowControl w:val="0"/>
        <w:ind w:left="284"/>
        <w:jc w:val="both"/>
        <w:rPr>
          <w:rFonts w:asciiTheme="majorHAnsi" w:eastAsia="Calibri" w:hAnsiTheme="majorHAnsi" w:cstheme="majorHAnsi"/>
          <w:color w:val="000000"/>
          <w:sz w:val="22"/>
          <w:szCs w:val="22"/>
        </w:rPr>
      </w:pPr>
    </w:p>
    <w:p w14:paraId="59095152" w14:textId="77777777" w:rsidR="00DE37EB" w:rsidRPr="00D23C3A" w:rsidRDefault="00BA7E1D" w:rsidP="006B478E">
      <w:pPr>
        <w:pStyle w:val="Paragrafoelenco"/>
        <w:widowControl w:val="0"/>
        <w:numPr>
          <w:ilvl w:val="0"/>
          <w:numId w:val="4"/>
        </w:numPr>
        <w:ind w:left="284" w:hanging="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che le spese sostenute di cui richiede concessione del contributo nella misura prevista dal bando in oggetto sono di seguito elencate e relazionate:</w:t>
      </w:r>
    </w:p>
    <w:tbl>
      <w:tblPr>
        <w:tblStyle w:val="a"/>
        <w:tblW w:w="9943"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134"/>
        <w:gridCol w:w="1721"/>
      </w:tblGrid>
      <w:tr w:rsidR="00DE37EB" w:rsidRPr="008E5111" w14:paraId="66A907C6" w14:textId="77777777">
        <w:tc>
          <w:tcPr>
            <w:tcW w:w="2410" w:type="dxa"/>
            <w:tcBorders>
              <w:top w:val="single" w:sz="4" w:space="0" w:color="000000"/>
              <w:left w:val="single" w:sz="4" w:space="0" w:color="000000"/>
              <w:bottom w:val="single" w:sz="4" w:space="0" w:color="000000"/>
            </w:tcBorders>
            <w:shd w:val="clear" w:color="auto" w:fill="auto"/>
            <w:vAlign w:val="center"/>
          </w:tcPr>
          <w:p w14:paraId="5581ACBA"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Descrizione del bene o servizio</w:t>
            </w:r>
          </w:p>
        </w:tc>
        <w:tc>
          <w:tcPr>
            <w:tcW w:w="1701" w:type="dxa"/>
            <w:tcBorders>
              <w:top w:val="single" w:sz="4" w:space="0" w:color="000000"/>
              <w:left w:val="single" w:sz="4" w:space="0" w:color="000000"/>
              <w:bottom w:val="single" w:sz="4" w:space="0" w:color="000000"/>
            </w:tcBorders>
            <w:shd w:val="clear" w:color="auto" w:fill="auto"/>
            <w:vAlign w:val="center"/>
          </w:tcPr>
          <w:p w14:paraId="6ACC31A9"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369A1549"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502F52C8"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Fornitore</w:t>
            </w:r>
          </w:p>
        </w:tc>
        <w:tc>
          <w:tcPr>
            <w:tcW w:w="1134" w:type="dxa"/>
            <w:tcBorders>
              <w:top w:val="single" w:sz="4" w:space="0" w:color="000000"/>
              <w:left w:val="single" w:sz="4" w:space="0" w:color="000000"/>
              <w:bottom w:val="single" w:sz="4" w:space="0" w:color="000000"/>
            </w:tcBorders>
            <w:shd w:val="clear" w:color="auto" w:fill="auto"/>
            <w:vAlign w:val="center"/>
          </w:tcPr>
          <w:p w14:paraId="4287A483"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Importo</w:t>
            </w:r>
          </w:p>
          <w:p w14:paraId="68BF17F8"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(netto iva)</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771E5" w14:textId="77777777" w:rsidR="00DE37EB" w:rsidRPr="008E5111" w:rsidRDefault="00BA7E1D">
            <w:pPr>
              <w:widowControl w:val="0"/>
              <w:jc w:val="center"/>
              <w:rPr>
                <w:rFonts w:asciiTheme="majorHAnsi" w:eastAsia="Calibri" w:hAnsiTheme="majorHAnsi" w:cstheme="majorHAnsi"/>
                <w:color w:val="000000"/>
                <w:sz w:val="20"/>
                <w:szCs w:val="20"/>
              </w:rPr>
            </w:pPr>
            <w:r w:rsidRPr="008E5111">
              <w:rPr>
                <w:rFonts w:asciiTheme="majorHAnsi" w:eastAsia="Calibri" w:hAnsiTheme="majorHAnsi" w:cstheme="majorHAnsi"/>
                <w:color w:val="000000"/>
                <w:sz w:val="20"/>
                <w:szCs w:val="20"/>
              </w:rPr>
              <w:t>Modalità di pagamento</w:t>
            </w:r>
          </w:p>
        </w:tc>
      </w:tr>
      <w:tr w:rsidR="00DE37EB" w:rsidRPr="008E5111" w14:paraId="009A6329" w14:textId="77777777">
        <w:tc>
          <w:tcPr>
            <w:tcW w:w="2410" w:type="dxa"/>
            <w:tcBorders>
              <w:top w:val="single" w:sz="4" w:space="0" w:color="000000"/>
              <w:left w:val="single" w:sz="4" w:space="0" w:color="000000"/>
              <w:bottom w:val="single" w:sz="4" w:space="0" w:color="000000"/>
            </w:tcBorders>
            <w:shd w:val="clear" w:color="auto" w:fill="auto"/>
          </w:tcPr>
          <w:p w14:paraId="7D9C2FDC"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6BE51191"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4DDFD140"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1E6B5B8B"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7A3AE6D"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7D6757A5" w14:textId="77777777"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14:paraId="471D1CD4" w14:textId="77777777">
        <w:tc>
          <w:tcPr>
            <w:tcW w:w="2410" w:type="dxa"/>
            <w:tcBorders>
              <w:top w:val="single" w:sz="4" w:space="0" w:color="000000"/>
              <w:left w:val="single" w:sz="4" w:space="0" w:color="000000"/>
              <w:bottom w:val="single" w:sz="4" w:space="0" w:color="000000"/>
            </w:tcBorders>
            <w:shd w:val="clear" w:color="auto" w:fill="auto"/>
          </w:tcPr>
          <w:p w14:paraId="3DDAC614"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CEDD139"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A80427D"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5837387"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EF3CBC5"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49DD3A94" w14:textId="77777777"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14:paraId="665C27D0" w14:textId="77777777">
        <w:tc>
          <w:tcPr>
            <w:tcW w:w="2410" w:type="dxa"/>
            <w:tcBorders>
              <w:top w:val="single" w:sz="4" w:space="0" w:color="000000"/>
              <w:left w:val="single" w:sz="4" w:space="0" w:color="000000"/>
              <w:bottom w:val="single" w:sz="4" w:space="0" w:color="000000"/>
            </w:tcBorders>
            <w:shd w:val="clear" w:color="auto" w:fill="auto"/>
          </w:tcPr>
          <w:p w14:paraId="42E7BB6B"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F0DDFDF"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62524C58"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A47C01C"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7DA1BA79"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407BBF06" w14:textId="77777777"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14:paraId="4859AA43" w14:textId="77777777">
        <w:tc>
          <w:tcPr>
            <w:tcW w:w="2410" w:type="dxa"/>
            <w:tcBorders>
              <w:top w:val="single" w:sz="4" w:space="0" w:color="000000"/>
              <w:left w:val="single" w:sz="4" w:space="0" w:color="000000"/>
              <w:bottom w:val="single" w:sz="4" w:space="0" w:color="000000"/>
            </w:tcBorders>
            <w:shd w:val="clear" w:color="auto" w:fill="auto"/>
          </w:tcPr>
          <w:p w14:paraId="78704035"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055C35CE"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D88DFC0"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6FCA044"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649D3089"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7D5BDDD2" w14:textId="77777777"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14:paraId="7F1C48BB" w14:textId="77777777">
        <w:tc>
          <w:tcPr>
            <w:tcW w:w="2410" w:type="dxa"/>
            <w:tcBorders>
              <w:top w:val="single" w:sz="4" w:space="0" w:color="000000"/>
              <w:left w:val="single" w:sz="4" w:space="0" w:color="000000"/>
              <w:bottom w:val="single" w:sz="4" w:space="0" w:color="000000"/>
            </w:tcBorders>
            <w:shd w:val="clear" w:color="auto" w:fill="auto"/>
          </w:tcPr>
          <w:p w14:paraId="32E5B89D"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1E82492"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31CFBE18"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09BC7C62"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EFC7107" w14:textId="77777777" w:rsidR="00DE37EB" w:rsidRPr="008E5111" w:rsidRDefault="00DE37EB">
            <w:pPr>
              <w:widowControl w:val="0"/>
              <w:jc w:val="center"/>
              <w:rPr>
                <w:rFonts w:asciiTheme="majorHAnsi" w:eastAsia="Calibri" w:hAnsiTheme="majorHAnsi" w:cstheme="majorHAnsi"/>
                <w:color w:val="000000"/>
                <w:sz w:val="22"/>
                <w:szCs w:val="22"/>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588E093" w14:textId="77777777" w:rsidR="00DE37EB" w:rsidRPr="008E5111" w:rsidRDefault="00DE37EB">
            <w:pPr>
              <w:widowControl w:val="0"/>
              <w:jc w:val="center"/>
              <w:rPr>
                <w:rFonts w:asciiTheme="majorHAnsi" w:eastAsia="Calibri" w:hAnsiTheme="majorHAnsi" w:cstheme="majorHAnsi"/>
                <w:color w:val="000000"/>
                <w:sz w:val="22"/>
                <w:szCs w:val="22"/>
              </w:rPr>
            </w:pPr>
          </w:p>
        </w:tc>
      </w:tr>
      <w:tr w:rsidR="00DE37EB" w:rsidRPr="008E5111" w14:paraId="4EC958F1" w14:textId="77777777">
        <w:tc>
          <w:tcPr>
            <w:tcW w:w="7088" w:type="dxa"/>
            <w:gridSpan w:val="4"/>
            <w:tcBorders>
              <w:top w:val="single" w:sz="4" w:space="0" w:color="000000"/>
              <w:left w:val="single" w:sz="4" w:space="0" w:color="000000"/>
              <w:bottom w:val="single" w:sz="4" w:space="0" w:color="000000"/>
            </w:tcBorders>
            <w:shd w:val="clear" w:color="auto" w:fill="auto"/>
            <w:tcMar>
              <w:left w:w="-5" w:type="dxa"/>
              <w:right w:w="0" w:type="dxa"/>
            </w:tcMar>
          </w:tcPr>
          <w:p w14:paraId="7B1F2C42" w14:textId="77777777" w:rsidR="00DE37EB" w:rsidRPr="008E5111" w:rsidRDefault="00BA7E1D">
            <w:pPr>
              <w:widowControl w:val="0"/>
              <w:jc w:val="right"/>
              <w:rPr>
                <w:rFonts w:asciiTheme="majorHAnsi" w:eastAsia="Calibri" w:hAnsiTheme="majorHAnsi" w:cstheme="majorHAnsi"/>
                <w:color w:val="000000"/>
                <w:sz w:val="21"/>
                <w:szCs w:val="21"/>
              </w:rPr>
            </w:pPr>
            <w:r w:rsidRPr="008E5111">
              <w:rPr>
                <w:rFonts w:asciiTheme="majorHAnsi" w:eastAsia="Calibri" w:hAnsiTheme="majorHAnsi" w:cstheme="majorHAnsi"/>
                <w:color w:val="000000"/>
                <w:sz w:val="21"/>
                <w:szCs w:val="21"/>
              </w:rPr>
              <w:t>TOTALE (netto IVA)</w:t>
            </w:r>
          </w:p>
        </w:tc>
        <w:tc>
          <w:tcPr>
            <w:tcW w:w="1134" w:type="dxa"/>
            <w:tcBorders>
              <w:top w:val="single" w:sz="4" w:space="0" w:color="000000"/>
              <w:left w:val="single" w:sz="4" w:space="0" w:color="000000"/>
              <w:bottom w:val="single" w:sz="4" w:space="0" w:color="000000"/>
            </w:tcBorders>
            <w:shd w:val="clear" w:color="auto" w:fill="auto"/>
            <w:tcMar>
              <w:left w:w="-5" w:type="dxa"/>
              <w:right w:w="0" w:type="dxa"/>
            </w:tcMar>
          </w:tcPr>
          <w:p w14:paraId="75F1E9C4" w14:textId="77777777" w:rsidR="00DE37EB" w:rsidRPr="008E5111" w:rsidRDefault="00DE37EB">
            <w:pPr>
              <w:widowControl w:val="0"/>
              <w:rPr>
                <w:rFonts w:asciiTheme="majorHAnsi" w:eastAsia="Calibri" w:hAnsiTheme="majorHAnsi" w:cstheme="majorHAnsi"/>
                <w:color w:val="000000"/>
                <w:sz w:val="21"/>
                <w:szCs w:val="21"/>
              </w:rPr>
            </w:pPr>
          </w:p>
        </w:tc>
        <w:tc>
          <w:tcPr>
            <w:tcW w:w="1721" w:type="dxa"/>
            <w:tcBorders>
              <w:left w:val="single" w:sz="4" w:space="0" w:color="000000"/>
            </w:tcBorders>
            <w:shd w:val="clear" w:color="auto" w:fill="auto"/>
            <w:tcMar>
              <w:left w:w="-5" w:type="dxa"/>
              <w:right w:w="0" w:type="dxa"/>
            </w:tcMar>
          </w:tcPr>
          <w:p w14:paraId="5CA205E7" w14:textId="77777777" w:rsidR="00DE37EB" w:rsidRPr="008E5111" w:rsidRDefault="00DE37EB">
            <w:pPr>
              <w:rPr>
                <w:rFonts w:asciiTheme="majorHAnsi" w:eastAsia="Calibri" w:hAnsiTheme="majorHAnsi" w:cstheme="majorHAnsi"/>
                <w:color w:val="000000"/>
                <w:sz w:val="21"/>
                <w:szCs w:val="21"/>
              </w:rPr>
            </w:pPr>
          </w:p>
        </w:tc>
      </w:tr>
    </w:tbl>
    <w:p w14:paraId="1D65F037" w14:textId="77777777" w:rsidR="00DE37EB" w:rsidRPr="008E5111" w:rsidRDefault="00DE37EB">
      <w:pPr>
        <w:widowControl w:val="0"/>
        <w:spacing w:line="360" w:lineRule="auto"/>
        <w:jc w:val="center"/>
        <w:rPr>
          <w:rFonts w:asciiTheme="majorHAnsi" w:eastAsia="Calibri" w:hAnsiTheme="majorHAnsi" w:cstheme="majorHAnsi"/>
          <w:b/>
          <w:color w:val="000000"/>
          <w:sz w:val="21"/>
          <w:szCs w:val="21"/>
        </w:rPr>
      </w:pPr>
    </w:p>
    <w:p w14:paraId="6ABD3F93" w14:textId="77777777" w:rsidR="00AA1A5F" w:rsidRPr="00D23C3A" w:rsidRDefault="00AA1A5F" w:rsidP="006B478E">
      <w:pPr>
        <w:pStyle w:val="Paragrafoelenco"/>
        <w:widowControl w:val="0"/>
        <w:numPr>
          <w:ilvl w:val="0"/>
          <w:numId w:val="4"/>
        </w:numPr>
        <w:spacing w:after="120"/>
        <w:ind w:left="284" w:hanging="284"/>
        <w:jc w:val="both"/>
        <w:rPr>
          <w:rFonts w:asciiTheme="majorHAnsi" w:hAnsiTheme="majorHAnsi" w:cstheme="majorHAnsi"/>
          <w:sz w:val="22"/>
          <w:szCs w:val="22"/>
        </w:rPr>
      </w:pPr>
      <w:r w:rsidRPr="00D23C3A">
        <w:rPr>
          <w:rFonts w:asciiTheme="majorHAnsi" w:eastAsia="Calibri" w:hAnsiTheme="majorHAnsi" w:cstheme="majorHAnsi"/>
          <w:color w:val="000000"/>
          <w:sz w:val="22"/>
          <w:szCs w:val="22"/>
        </w:rPr>
        <w:t>che le spese relative agli interventi realizzati per cui si chiede il presente contributo sono, alla data odierna, completamente pagati;</w:t>
      </w:r>
    </w:p>
    <w:p w14:paraId="793CE32F" w14:textId="77777777" w:rsidR="00AA1A5F" w:rsidRPr="00D23C3A" w:rsidRDefault="00AA1A5F" w:rsidP="00AA1A5F">
      <w:pPr>
        <w:pStyle w:val="Paragrafoelenco"/>
        <w:widowControl w:val="0"/>
        <w:spacing w:after="120"/>
        <w:ind w:left="284"/>
        <w:jc w:val="both"/>
        <w:rPr>
          <w:rFonts w:asciiTheme="majorHAnsi" w:hAnsiTheme="majorHAnsi" w:cstheme="majorHAnsi"/>
          <w:sz w:val="22"/>
          <w:szCs w:val="22"/>
        </w:rPr>
      </w:pPr>
    </w:p>
    <w:p w14:paraId="2FE47AC9" w14:textId="5F40A3F8" w:rsidR="00AA1A5F" w:rsidRPr="00D23C3A" w:rsidRDefault="00BA7E1D" w:rsidP="00AA1A5F">
      <w:pPr>
        <w:pStyle w:val="Paragrafoelenco"/>
        <w:widowControl w:val="0"/>
        <w:numPr>
          <w:ilvl w:val="0"/>
          <w:numId w:val="4"/>
        </w:numPr>
        <w:pBdr>
          <w:top w:val="nil"/>
          <w:left w:val="nil"/>
          <w:bottom w:val="nil"/>
          <w:right w:val="nil"/>
          <w:between w:val="nil"/>
        </w:pBdr>
        <w:spacing w:after="120"/>
        <w:ind w:left="284" w:hanging="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che le copie dei documenti allegati di seguito indicati, in formato pdf e firmati p7m, sono firmati digitalmente dal Titolare/Legale rappresentante che apponendo la propria firma ne attesta la conformità a</w:t>
      </w:r>
      <w:r w:rsidR="00F148FD" w:rsidRPr="00D23C3A">
        <w:rPr>
          <w:rFonts w:asciiTheme="majorHAnsi" w:eastAsia="Calibri" w:hAnsiTheme="majorHAnsi" w:cstheme="majorHAnsi"/>
          <w:color w:val="000000"/>
          <w:sz w:val="22"/>
          <w:szCs w:val="22"/>
        </w:rPr>
        <w:t xml:space="preserve">gli </w:t>
      </w:r>
      <w:r w:rsidRPr="00D23C3A">
        <w:rPr>
          <w:rFonts w:asciiTheme="majorHAnsi" w:eastAsia="Calibri" w:hAnsiTheme="majorHAnsi" w:cstheme="majorHAnsi"/>
          <w:color w:val="000000"/>
          <w:sz w:val="22"/>
          <w:szCs w:val="22"/>
        </w:rPr>
        <w:t>original</w:t>
      </w:r>
      <w:r w:rsidR="00F148FD" w:rsidRPr="00D23C3A">
        <w:rPr>
          <w:rFonts w:asciiTheme="majorHAnsi" w:eastAsia="Calibri" w:hAnsiTheme="majorHAnsi" w:cstheme="majorHAnsi"/>
          <w:color w:val="000000"/>
          <w:sz w:val="22"/>
          <w:szCs w:val="22"/>
        </w:rPr>
        <w:t>i</w:t>
      </w:r>
      <w:r w:rsidRPr="00D23C3A">
        <w:rPr>
          <w:rFonts w:asciiTheme="majorHAnsi" w:eastAsia="Calibri" w:hAnsiTheme="majorHAnsi" w:cstheme="majorHAnsi"/>
          <w:color w:val="000000"/>
          <w:sz w:val="22"/>
          <w:szCs w:val="22"/>
        </w:rPr>
        <w:t xml:space="preserve"> conservati presso l'impresa (</w:t>
      </w:r>
      <w:r w:rsidRPr="00D23C3A">
        <w:rPr>
          <w:rFonts w:asciiTheme="majorHAnsi" w:eastAsia="Calibri" w:hAnsiTheme="majorHAnsi" w:cstheme="majorHAnsi"/>
          <w:i/>
          <w:color w:val="000000"/>
          <w:sz w:val="22"/>
          <w:szCs w:val="22"/>
        </w:rPr>
        <w:t>DICHIARAZIONE DI CONFORMITÀ ALL’ORIGINALE - articolo 19 D.P.R. 445/2000)</w:t>
      </w:r>
      <w:r w:rsidR="00AA1A5F" w:rsidRPr="00D23C3A">
        <w:rPr>
          <w:rFonts w:asciiTheme="majorHAnsi" w:eastAsia="Calibri" w:hAnsiTheme="majorHAnsi" w:cstheme="majorHAnsi"/>
          <w:i/>
          <w:color w:val="000000"/>
          <w:sz w:val="22"/>
          <w:szCs w:val="22"/>
        </w:rPr>
        <w:t>:</w:t>
      </w:r>
    </w:p>
    <w:p w14:paraId="6B473C78" w14:textId="77777777" w:rsidR="00AA1A5F" w:rsidRPr="00D23C3A"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sz w:val="22"/>
          <w:szCs w:val="22"/>
        </w:rPr>
      </w:pPr>
    </w:p>
    <w:p w14:paraId="26E7C46D" w14:textId="77777777" w:rsidR="00AA1A5F" w:rsidRPr="00D23C3A"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4.1</w:t>
      </w:r>
      <w:r w:rsidR="00BA7E1D" w:rsidRPr="00D23C3A">
        <w:rPr>
          <w:rFonts w:asciiTheme="majorHAnsi" w:eastAsia="Calibri" w:hAnsiTheme="majorHAnsi" w:cstheme="majorHAnsi"/>
          <w:color w:val="000000"/>
          <w:sz w:val="22"/>
          <w:szCs w:val="22"/>
        </w:rPr>
        <w:t xml:space="preserve"> </w:t>
      </w:r>
      <w:bookmarkStart w:id="0" w:name="_Hlk94604248"/>
      <w:r w:rsidRPr="00D23C3A">
        <w:rPr>
          <w:rFonts w:asciiTheme="majorHAnsi" w:eastAsia="Calibri" w:hAnsiTheme="majorHAnsi" w:cstheme="majorHAnsi"/>
          <w:color w:val="000000"/>
          <w:sz w:val="22"/>
          <w:szCs w:val="22"/>
        </w:rPr>
        <w:t>Fattura elettronica da produrre nel formato pdf estratto dal sistema di fatturazione elettronica, completa del codice univoco del cliente e della ricevuta di trasmissione della stessa al SDI (sistema di interscambio della fatturazione elettronica)</w:t>
      </w:r>
      <w:bookmarkEnd w:id="0"/>
      <w:r w:rsidRPr="00D23C3A">
        <w:rPr>
          <w:rFonts w:asciiTheme="majorHAnsi" w:eastAsia="Calibri" w:hAnsiTheme="majorHAnsi" w:cstheme="majorHAnsi"/>
          <w:color w:val="000000"/>
          <w:sz w:val="22"/>
          <w:szCs w:val="22"/>
        </w:rPr>
        <w:t xml:space="preserve">. </w:t>
      </w:r>
      <w:bookmarkStart w:id="1" w:name="_Hlk94604271"/>
      <w:r w:rsidRPr="00D23C3A">
        <w:rPr>
          <w:rFonts w:asciiTheme="majorHAnsi" w:eastAsia="Calibri" w:hAnsiTheme="majorHAnsi" w:cstheme="majorHAnsi"/>
          <w:color w:val="000000"/>
          <w:sz w:val="22"/>
          <w:szCs w:val="22"/>
        </w:rPr>
        <w:t>Nel caso si tratti di soggetti non tenuti all’obbligo della fatturazione elettronica, occorre allegare dichiarazione sostitutiva relativa al regime fiscale di esenzione dall'obbligo di fatturazione elettronica</w:t>
      </w:r>
      <w:bookmarkEnd w:id="1"/>
      <w:r w:rsidR="00BA7E1D" w:rsidRPr="00D23C3A">
        <w:rPr>
          <w:rFonts w:asciiTheme="majorHAnsi" w:eastAsia="Calibri" w:hAnsiTheme="majorHAnsi" w:cstheme="majorHAnsi"/>
          <w:color w:val="000000"/>
          <w:sz w:val="22"/>
          <w:szCs w:val="22"/>
        </w:rPr>
        <w:t>;</w:t>
      </w:r>
    </w:p>
    <w:p w14:paraId="246754C1" w14:textId="77777777" w:rsidR="00AA1A5F" w:rsidRPr="00D23C3A"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4.2. Documentazione tecnica e/o amministrativa a supporto delle fatture per spiegare la congruità delle spese sostenute con le finalità del bando;</w:t>
      </w:r>
    </w:p>
    <w:p w14:paraId="2B2B2AB5" w14:textId="2DA44EE6" w:rsidR="00AA1A5F" w:rsidRPr="00D23C3A" w:rsidRDefault="00AA1A5F" w:rsidP="00AA1A5F">
      <w:pPr>
        <w:pStyle w:val="Paragrafoelenco"/>
        <w:widowControl w:val="0"/>
        <w:pBdr>
          <w:top w:val="nil"/>
          <w:left w:val="nil"/>
          <w:bottom w:val="nil"/>
          <w:right w:val="nil"/>
          <w:between w:val="nil"/>
        </w:pBdr>
        <w:spacing w:after="120"/>
        <w:ind w:left="284"/>
        <w:jc w:val="both"/>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lastRenderedPageBreak/>
        <w:t>4.3</w:t>
      </w:r>
      <w:r w:rsidR="00BA7E1D" w:rsidRPr="00D23C3A">
        <w:rPr>
          <w:rFonts w:asciiTheme="majorHAnsi" w:eastAsia="Calibri" w:hAnsiTheme="majorHAnsi" w:cstheme="majorHAnsi"/>
          <w:color w:val="000000"/>
          <w:sz w:val="22"/>
          <w:szCs w:val="22"/>
        </w:rPr>
        <w:t xml:space="preserve">. </w:t>
      </w:r>
      <w:r w:rsidR="00E45FD7" w:rsidRPr="00D23C3A">
        <w:rPr>
          <w:rFonts w:asciiTheme="majorHAnsi" w:hAnsiTheme="majorHAnsi" w:cstheme="majorHAnsi"/>
          <w:sz w:val="22"/>
          <w:szCs w:val="22"/>
        </w:rPr>
        <w:t>Ricevuta di esecuzione del bonifico</w:t>
      </w:r>
      <w:r w:rsidRPr="00D23C3A">
        <w:rPr>
          <w:rFonts w:asciiTheme="majorHAnsi" w:hAnsiTheme="majorHAnsi" w:cstheme="majorHAnsi"/>
          <w:sz w:val="22"/>
          <w:szCs w:val="22"/>
        </w:rPr>
        <w:t xml:space="preserve"> comp</w:t>
      </w:r>
      <w:r w:rsidR="00D23C3A" w:rsidRPr="00D23C3A">
        <w:rPr>
          <w:rFonts w:asciiTheme="majorHAnsi" w:hAnsiTheme="majorHAnsi" w:cstheme="majorHAnsi"/>
          <w:sz w:val="22"/>
          <w:szCs w:val="22"/>
        </w:rPr>
        <w:t>rensivo</w:t>
      </w:r>
      <w:r w:rsidRPr="00D23C3A">
        <w:rPr>
          <w:rFonts w:asciiTheme="majorHAnsi" w:hAnsiTheme="majorHAnsi" w:cstheme="majorHAnsi"/>
          <w:sz w:val="22"/>
          <w:szCs w:val="22"/>
        </w:rPr>
        <w:t xml:space="preserve"> del codice TNR o CRO accompagnato dall’estratto</w:t>
      </w:r>
      <w:r w:rsidRPr="00D23C3A">
        <w:rPr>
          <w:rFonts w:asciiTheme="majorHAnsi" w:hAnsiTheme="majorHAnsi" w:cstheme="majorHAnsi"/>
          <w:color w:val="000000"/>
          <w:sz w:val="22"/>
          <w:szCs w:val="22"/>
        </w:rPr>
        <w:t xml:space="preserve"> conto corrente ufficiale di periodo </w:t>
      </w:r>
      <w:r w:rsidR="00D23C3A" w:rsidRPr="00D23C3A">
        <w:rPr>
          <w:rFonts w:asciiTheme="majorHAnsi" w:hAnsiTheme="majorHAnsi" w:cstheme="majorHAnsi"/>
          <w:color w:val="000000"/>
          <w:sz w:val="22"/>
          <w:szCs w:val="22"/>
        </w:rPr>
        <w:t xml:space="preserve">completo </w:t>
      </w:r>
      <w:r w:rsidRPr="00D23C3A">
        <w:rPr>
          <w:rFonts w:asciiTheme="majorHAnsi" w:hAnsiTheme="majorHAnsi" w:cstheme="majorHAnsi"/>
          <w:color w:val="000000"/>
          <w:sz w:val="22"/>
          <w:szCs w:val="22"/>
        </w:rPr>
        <w:t>rilasciato dall’istituto di credito dal quale risulti l'addebito del bonifico (non saranno accettati altre tipologie di documenti quali home banking e liste movimenti sebbene rilasciati dall’istituto di credito),</w:t>
      </w:r>
      <w:r w:rsidRPr="00D23C3A">
        <w:rPr>
          <w:rFonts w:asciiTheme="majorHAnsi" w:hAnsiTheme="majorHAnsi" w:cstheme="majorHAnsi"/>
          <w:sz w:val="22"/>
          <w:szCs w:val="22"/>
        </w:rPr>
        <w:t xml:space="preserve"> da cui si evinca il movimento contabile collegato al bonifico</w:t>
      </w:r>
      <w:r w:rsidR="00BA7E1D" w:rsidRPr="00D23C3A">
        <w:rPr>
          <w:rFonts w:asciiTheme="majorHAnsi" w:eastAsia="Calibri" w:hAnsiTheme="majorHAnsi" w:cstheme="majorHAnsi"/>
          <w:color w:val="000000"/>
          <w:sz w:val="22"/>
          <w:szCs w:val="22"/>
        </w:rPr>
        <w:t>;</w:t>
      </w:r>
    </w:p>
    <w:p w14:paraId="32123D3E" w14:textId="77777777" w:rsidR="006B478E" w:rsidRPr="00D23C3A" w:rsidRDefault="006B478E" w:rsidP="00AA1A5F">
      <w:pPr>
        <w:pStyle w:val="Paragrafoelenco"/>
        <w:widowControl w:val="0"/>
        <w:pBdr>
          <w:top w:val="nil"/>
          <w:left w:val="nil"/>
          <w:bottom w:val="nil"/>
          <w:right w:val="nil"/>
          <w:between w:val="nil"/>
        </w:pBdr>
        <w:spacing w:after="120"/>
        <w:ind w:left="284"/>
        <w:jc w:val="both"/>
        <w:rPr>
          <w:rFonts w:asciiTheme="majorHAnsi" w:hAnsiTheme="majorHAnsi" w:cstheme="majorHAnsi"/>
          <w:sz w:val="22"/>
          <w:szCs w:val="22"/>
        </w:rPr>
      </w:pPr>
    </w:p>
    <w:p w14:paraId="00C4450D" w14:textId="77777777" w:rsidR="00DE37EB" w:rsidRPr="00D23C3A" w:rsidRDefault="00BA7E1D" w:rsidP="006B478E">
      <w:pPr>
        <w:pStyle w:val="Paragrafoelenco"/>
        <w:widowControl w:val="0"/>
        <w:numPr>
          <w:ilvl w:val="0"/>
          <w:numId w:val="4"/>
        </w:numPr>
        <w:pBdr>
          <w:top w:val="nil"/>
          <w:left w:val="nil"/>
          <w:bottom w:val="nil"/>
          <w:right w:val="nil"/>
          <w:between w:val="nil"/>
        </w:pBdr>
        <w:spacing w:after="120"/>
        <w:ind w:left="284" w:hanging="284"/>
        <w:jc w:val="both"/>
        <w:rPr>
          <w:rFonts w:asciiTheme="majorHAnsi" w:hAnsiTheme="majorHAnsi" w:cstheme="majorHAnsi"/>
          <w:sz w:val="22"/>
          <w:szCs w:val="22"/>
        </w:rPr>
      </w:pPr>
      <w:r w:rsidRPr="00D23C3A">
        <w:rPr>
          <w:rFonts w:asciiTheme="majorHAnsi" w:eastAsia="Calibri" w:hAnsiTheme="majorHAnsi" w:cstheme="majorHAns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0499A8D1" w14:textId="77777777" w:rsidR="00DE37EB" w:rsidRPr="00D23C3A" w:rsidRDefault="00BA7E1D">
      <w:pPr>
        <w:widowControl w:val="0"/>
        <w:spacing w:line="360" w:lineRule="auto"/>
        <w:ind w:left="709"/>
        <w:rPr>
          <w:rFonts w:asciiTheme="majorHAnsi" w:hAnsiTheme="majorHAnsi" w:cstheme="majorHAnsi"/>
          <w:sz w:val="22"/>
          <w:szCs w:val="22"/>
        </w:rPr>
      </w:pPr>
      <w:r w:rsidRPr="00D23C3A">
        <w:rPr>
          <w:rFonts w:asciiTheme="majorHAnsi" w:eastAsia="Noto Sans Symbols" w:hAnsiTheme="majorHAnsi" w:cstheme="majorHAnsi"/>
          <w:color w:val="000000"/>
          <w:sz w:val="22"/>
          <w:szCs w:val="22"/>
        </w:rPr>
        <w:t xml:space="preserve">□ </w:t>
      </w:r>
      <w:r w:rsidRPr="00D23C3A">
        <w:rPr>
          <w:rFonts w:asciiTheme="majorHAnsi" w:eastAsia="Calibri" w:hAnsiTheme="majorHAnsi" w:cstheme="majorHAnsi"/>
          <w:color w:val="000000"/>
          <w:sz w:val="22"/>
          <w:szCs w:val="22"/>
        </w:rPr>
        <w:t>conto corrente bancario/postale IBAN___________________________________________________</w:t>
      </w:r>
    </w:p>
    <w:p w14:paraId="15EE0A09" w14:textId="77777777" w:rsidR="00DE37EB" w:rsidRPr="00D23C3A" w:rsidRDefault="00BA7E1D">
      <w:pPr>
        <w:widowControl w:val="0"/>
        <w:spacing w:line="360" w:lineRule="auto"/>
        <w:ind w:firstLine="709"/>
        <w:rPr>
          <w:rFonts w:asciiTheme="majorHAnsi" w:eastAsia="Calibri" w:hAnsiTheme="majorHAnsi" w:cstheme="majorHAnsi"/>
          <w:color w:val="000000"/>
          <w:sz w:val="22"/>
          <w:szCs w:val="22"/>
        </w:rPr>
      </w:pPr>
      <w:r w:rsidRPr="00D23C3A">
        <w:rPr>
          <w:rFonts w:asciiTheme="majorHAnsi" w:eastAsia="Calibri" w:hAnsiTheme="majorHAnsi" w:cstheme="majorHAnsi"/>
          <w:color w:val="000000"/>
          <w:sz w:val="22"/>
          <w:szCs w:val="22"/>
        </w:rPr>
        <w:t>presso Banca/Poste Italiane____________________________________________________________</w:t>
      </w:r>
    </w:p>
    <w:p w14:paraId="6803AB67" w14:textId="77777777" w:rsidR="00DE37EB" w:rsidRPr="00D23C3A" w:rsidRDefault="00BA7E1D">
      <w:pPr>
        <w:widowControl w:val="0"/>
        <w:spacing w:line="360" w:lineRule="auto"/>
        <w:ind w:firstLine="709"/>
        <w:rPr>
          <w:rFonts w:asciiTheme="majorHAnsi" w:eastAsia="Calibri" w:hAnsiTheme="majorHAnsi" w:cstheme="majorHAnsi"/>
          <w:sz w:val="22"/>
          <w:szCs w:val="22"/>
        </w:rPr>
      </w:pPr>
      <w:r w:rsidRPr="00D23C3A">
        <w:rPr>
          <w:rFonts w:asciiTheme="majorHAnsi" w:eastAsia="Calibri" w:hAnsiTheme="majorHAnsi" w:cstheme="majorHAnsi"/>
          <w:sz w:val="22"/>
          <w:szCs w:val="22"/>
        </w:rPr>
        <w:t>Sede_________________________________________________________________________________</w:t>
      </w:r>
    </w:p>
    <w:p w14:paraId="6FD38ED3" w14:textId="77777777" w:rsidR="00DE37EB" w:rsidRPr="00D23C3A" w:rsidRDefault="00BA7E1D">
      <w:pPr>
        <w:widowControl w:val="0"/>
        <w:spacing w:line="360" w:lineRule="auto"/>
        <w:ind w:left="709"/>
        <w:rPr>
          <w:rFonts w:asciiTheme="majorHAnsi" w:hAnsiTheme="majorHAnsi" w:cstheme="majorHAnsi"/>
          <w:sz w:val="22"/>
          <w:szCs w:val="22"/>
        </w:rPr>
      </w:pPr>
      <w:r w:rsidRPr="00D23C3A">
        <w:rPr>
          <w:rFonts w:asciiTheme="majorHAnsi" w:eastAsia="Noto Sans Symbols" w:hAnsiTheme="majorHAnsi" w:cstheme="majorHAnsi"/>
          <w:sz w:val="22"/>
          <w:szCs w:val="22"/>
        </w:rPr>
        <w:t>□</w:t>
      </w:r>
      <w:r w:rsidRPr="00D23C3A">
        <w:rPr>
          <w:rFonts w:asciiTheme="majorHAnsi" w:eastAsia="Calibri" w:hAnsiTheme="majorHAnsi" w:cstheme="majorHAnsi"/>
          <w:sz w:val="22"/>
          <w:szCs w:val="22"/>
        </w:rPr>
        <w:t xml:space="preserve"> </w:t>
      </w:r>
      <w:r w:rsidRPr="00D23C3A">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99" w:type="dxa"/>
        <w:tblInd w:w="69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90"/>
      </w:tblGrid>
      <w:tr w:rsidR="00DE37EB" w:rsidRPr="008E5111" w14:paraId="5F5FD071" w14:textId="77777777">
        <w:tc>
          <w:tcPr>
            <w:tcW w:w="2410" w:type="dxa"/>
            <w:tcBorders>
              <w:top w:val="single" w:sz="4" w:space="0" w:color="000000"/>
              <w:left w:val="single" w:sz="4" w:space="0" w:color="000000"/>
              <w:bottom w:val="single" w:sz="4" w:space="0" w:color="000000"/>
            </w:tcBorders>
            <w:shd w:val="clear" w:color="auto" w:fill="auto"/>
          </w:tcPr>
          <w:p w14:paraId="221B2319" w14:textId="77777777"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061E4609" w14:textId="77777777"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5271737A" w14:textId="77777777"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il</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567EF9A" w14:textId="77777777" w:rsidR="00DE37EB" w:rsidRPr="008E5111" w:rsidRDefault="00BA7E1D">
            <w:pPr>
              <w:widowControl w:val="0"/>
              <w:spacing w:line="360" w:lineRule="auto"/>
              <w:jc w:val="center"/>
              <w:rPr>
                <w:rFonts w:asciiTheme="majorHAnsi" w:eastAsia="Calibri" w:hAnsiTheme="majorHAnsi" w:cstheme="majorHAnsi"/>
                <w:b/>
                <w:color w:val="000000"/>
                <w:sz w:val="21"/>
                <w:szCs w:val="21"/>
              </w:rPr>
            </w:pPr>
            <w:r w:rsidRPr="008E5111">
              <w:rPr>
                <w:rFonts w:asciiTheme="majorHAnsi" w:eastAsia="Calibri" w:hAnsiTheme="majorHAnsi" w:cstheme="majorHAnsi"/>
                <w:b/>
                <w:color w:val="000000"/>
                <w:sz w:val="21"/>
                <w:szCs w:val="21"/>
              </w:rPr>
              <w:t>codice fiscale</w:t>
            </w:r>
          </w:p>
        </w:tc>
      </w:tr>
      <w:tr w:rsidR="00DE37EB" w:rsidRPr="008E5111" w14:paraId="043C7E51" w14:textId="77777777">
        <w:tc>
          <w:tcPr>
            <w:tcW w:w="2410" w:type="dxa"/>
            <w:tcBorders>
              <w:top w:val="single" w:sz="4" w:space="0" w:color="000000"/>
              <w:left w:val="single" w:sz="4" w:space="0" w:color="000000"/>
              <w:bottom w:val="single" w:sz="4" w:space="0" w:color="000000"/>
            </w:tcBorders>
            <w:shd w:val="clear" w:color="auto" w:fill="auto"/>
          </w:tcPr>
          <w:p w14:paraId="79CC75A9"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33CAC2D7"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04A1820F"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30725A8"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r>
      <w:tr w:rsidR="00DE37EB" w:rsidRPr="008E5111" w14:paraId="1C4B2C69" w14:textId="77777777">
        <w:tc>
          <w:tcPr>
            <w:tcW w:w="2410" w:type="dxa"/>
            <w:tcBorders>
              <w:top w:val="single" w:sz="4" w:space="0" w:color="000000"/>
              <w:left w:val="single" w:sz="4" w:space="0" w:color="000000"/>
              <w:bottom w:val="single" w:sz="4" w:space="0" w:color="000000"/>
            </w:tcBorders>
            <w:shd w:val="clear" w:color="auto" w:fill="auto"/>
          </w:tcPr>
          <w:p w14:paraId="1FC6AC90"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23D6E090"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0571BC66"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7553E7D" w14:textId="77777777" w:rsidR="00DE37EB" w:rsidRPr="008E5111" w:rsidRDefault="00DE37EB">
            <w:pPr>
              <w:widowControl w:val="0"/>
              <w:spacing w:line="360" w:lineRule="auto"/>
              <w:rPr>
                <w:rFonts w:asciiTheme="majorHAnsi" w:eastAsia="Calibri" w:hAnsiTheme="majorHAnsi" w:cstheme="majorHAnsi"/>
                <w:color w:val="000000"/>
                <w:sz w:val="21"/>
                <w:szCs w:val="21"/>
              </w:rPr>
            </w:pPr>
          </w:p>
        </w:tc>
      </w:tr>
    </w:tbl>
    <w:p w14:paraId="0AF37A4F" w14:textId="77777777" w:rsidR="00DE37EB" w:rsidRPr="008E5111" w:rsidRDefault="00DE37EB">
      <w:pPr>
        <w:widowControl w:val="0"/>
        <w:rPr>
          <w:rFonts w:asciiTheme="majorHAnsi" w:eastAsia="Calibri" w:hAnsiTheme="majorHAnsi" w:cstheme="majorHAnsi"/>
          <w:color w:val="000000"/>
          <w:sz w:val="21"/>
          <w:szCs w:val="21"/>
          <w:u w:val="single"/>
        </w:rPr>
      </w:pPr>
    </w:p>
    <w:p w14:paraId="39A7EB16" w14:textId="77777777" w:rsidR="00DE37EB" w:rsidRPr="008E5111" w:rsidRDefault="00BA7E1D">
      <w:pPr>
        <w:widowControl w:val="0"/>
        <w:rPr>
          <w:rFonts w:asciiTheme="majorHAnsi" w:hAnsiTheme="majorHAnsi" w:cstheme="majorHAnsi"/>
        </w:rPr>
      </w:pP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r>
      <w:r w:rsidRPr="008E5111">
        <w:rPr>
          <w:rFonts w:asciiTheme="majorHAnsi" w:eastAsia="Calibri" w:hAnsiTheme="majorHAnsi" w:cstheme="majorHAnsi"/>
          <w:color w:val="000000"/>
          <w:sz w:val="21"/>
          <w:szCs w:val="21"/>
        </w:rPr>
        <w:tab/>
        <w:t xml:space="preserve">                            IL TITOLARE /RAPPRESENTANTE LEGALE</w:t>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r>
      <w:r w:rsidRPr="008E5111">
        <w:rPr>
          <w:rFonts w:asciiTheme="majorHAnsi" w:eastAsia="Calibri" w:hAnsiTheme="majorHAnsi" w:cstheme="majorHAnsi"/>
          <w:b/>
          <w:color w:val="000000"/>
          <w:sz w:val="21"/>
          <w:szCs w:val="21"/>
        </w:rPr>
        <w:tab/>
        <w:t xml:space="preserve">             </w:t>
      </w:r>
      <w:r w:rsidRPr="008E5111">
        <w:rPr>
          <w:rFonts w:asciiTheme="majorHAnsi" w:eastAsia="Calibri" w:hAnsiTheme="majorHAnsi" w:cstheme="majorHAnsi"/>
          <w:b/>
          <w:sz w:val="21"/>
          <w:szCs w:val="21"/>
        </w:rPr>
        <w:t xml:space="preserve">         </w:t>
      </w:r>
      <w:r w:rsidRPr="008E5111">
        <w:rPr>
          <w:rFonts w:asciiTheme="majorHAnsi" w:eastAsia="Calibri" w:hAnsiTheme="majorHAnsi" w:cstheme="majorHAnsi"/>
          <w:b/>
          <w:color w:val="000000"/>
          <w:sz w:val="21"/>
          <w:szCs w:val="21"/>
        </w:rPr>
        <w:t xml:space="preserve">     </w:t>
      </w:r>
      <w:r w:rsidRPr="008E5111">
        <w:rPr>
          <w:rFonts w:asciiTheme="majorHAnsi" w:eastAsia="Calibri" w:hAnsiTheme="majorHAnsi" w:cstheme="majorHAnsi"/>
          <w:color w:val="000000"/>
          <w:sz w:val="21"/>
          <w:szCs w:val="21"/>
        </w:rPr>
        <w:t>Firma digitale</w:t>
      </w:r>
    </w:p>
    <w:p w14:paraId="79F28248" w14:textId="77777777" w:rsidR="00DE37EB" w:rsidRPr="008E5111" w:rsidRDefault="00BA7E1D">
      <w:pPr>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Theme="majorHAnsi" w:eastAsia="Calibri" w:hAnsiTheme="majorHAnsi" w:cstheme="majorHAnsi"/>
          <w:b/>
          <w:color w:val="000000"/>
          <w:sz w:val="16"/>
          <w:szCs w:val="16"/>
        </w:rPr>
      </w:pPr>
      <w:bookmarkStart w:id="2" w:name="_Hlk94617441"/>
      <w:r w:rsidRPr="008E5111">
        <w:rPr>
          <w:rFonts w:asciiTheme="majorHAnsi" w:eastAsia="Calibri" w:hAnsiTheme="majorHAnsi" w:cstheme="majorHAnsi"/>
          <w:b/>
          <w:color w:val="000000"/>
          <w:sz w:val="16"/>
          <w:szCs w:val="16"/>
        </w:rPr>
        <w:t xml:space="preserve">INFORMATIVA PRIVACY   - D.LGS. 30 GIUGNO 2003 N. 196 e </w:t>
      </w:r>
      <w:proofErr w:type="spellStart"/>
      <w:r w:rsidRPr="008E5111">
        <w:rPr>
          <w:rFonts w:asciiTheme="majorHAnsi" w:eastAsia="Calibri" w:hAnsiTheme="majorHAnsi" w:cstheme="majorHAnsi"/>
          <w:b/>
          <w:color w:val="000000"/>
          <w:sz w:val="16"/>
          <w:szCs w:val="16"/>
        </w:rPr>
        <w:t>s.m.i.</w:t>
      </w:r>
      <w:proofErr w:type="spellEnd"/>
      <w:r w:rsidRPr="008E5111">
        <w:rPr>
          <w:rFonts w:asciiTheme="majorHAnsi" w:eastAsia="Calibri" w:hAnsiTheme="majorHAnsi" w:cstheme="majorHAnsi"/>
          <w:b/>
          <w:color w:val="000000"/>
          <w:sz w:val="16"/>
          <w:szCs w:val="16"/>
        </w:rPr>
        <w:t xml:space="preserve"> e Regolamento UE 2016 / 679 (“GDPR”). </w:t>
      </w:r>
    </w:p>
    <w:p w14:paraId="1DC0B6A4" w14:textId="77777777" w:rsidR="00922AF0" w:rsidRPr="00922AF0" w:rsidRDefault="00922AF0" w:rsidP="00922AF0">
      <w:pPr>
        <w:rPr>
          <w:rFonts w:asciiTheme="majorHAnsi" w:hAnsiTheme="majorHAnsi" w:cstheme="majorHAnsi"/>
          <w:color w:val="002060"/>
          <w:sz w:val="16"/>
          <w:szCs w:val="16"/>
        </w:rPr>
      </w:pPr>
      <w:bookmarkStart w:id="3" w:name="gjdgxs" w:colFirst="0" w:colLast="0"/>
      <w:bookmarkEnd w:id="3"/>
      <w:bookmarkEnd w:id="2"/>
      <w:r w:rsidRPr="00922AF0">
        <w:rPr>
          <w:rFonts w:asciiTheme="majorHAnsi" w:hAnsiTheme="majorHAnsi" w:cstheme="majorHAnsi"/>
          <w:b/>
          <w:color w:val="002060"/>
          <w:sz w:val="16"/>
          <w:szCs w:val="16"/>
        </w:rPr>
        <w:t xml:space="preserve">1. </w:t>
      </w:r>
      <w:r w:rsidRPr="00922AF0">
        <w:rPr>
          <w:rFonts w:asciiTheme="majorHAnsi" w:hAnsiTheme="majorHAnsi" w:cstheme="majorHAnsi"/>
          <w:b/>
          <w:color w:val="002060"/>
          <w:sz w:val="16"/>
          <w:szCs w:val="16"/>
          <w:u w:val="single"/>
        </w:rPr>
        <w:t>Titolare del trattamento</w:t>
      </w:r>
    </w:p>
    <w:p w14:paraId="052B65A8" w14:textId="77777777" w:rsidR="00922AF0" w:rsidRPr="00922AF0" w:rsidRDefault="00922AF0" w:rsidP="00922AF0">
      <w:pPr>
        <w:pStyle w:val="Standard"/>
        <w:widowControl w:val="0"/>
        <w:spacing w:after="280"/>
        <w:rPr>
          <w:rFonts w:asciiTheme="majorHAnsi" w:eastAsia="Arial" w:hAnsiTheme="majorHAnsi" w:cstheme="majorHAnsi"/>
          <w:kern w:val="0"/>
          <w:sz w:val="16"/>
          <w:szCs w:val="16"/>
          <w:lang w:eastAsia="zh-CN" w:bidi="hi-IN"/>
        </w:rPr>
      </w:pPr>
      <w:proofErr w:type="gramStart"/>
      <w:r w:rsidRPr="00922AF0">
        <w:rPr>
          <w:rFonts w:asciiTheme="majorHAnsi" w:eastAsia="Arial" w:hAnsiTheme="majorHAnsi" w:cstheme="majorHAnsi"/>
          <w:kern w:val="0"/>
          <w:sz w:val="16"/>
          <w:szCs w:val="16"/>
          <w:lang w:eastAsia="zh-CN" w:bidi="hi-IN"/>
        </w:rPr>
        <w:t>Il</w:t>
      </w:r>
      <w:proofErr w:type="gram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titolare</w:t>
      </w:r>
      <w:proofErr w:type="spellEnd"/>
      <w:r w:rsidRPr="00922AF0">
        <w:rPr>
          <w:rFonts w:asciiTheme="majorHAnsi" w:eastAsia="Arial" w:hAnsiTheme="majorHAnsi" w:cstheme="majorHAnsi"/>
          <w:kern w:val="0"/>
          <w:sz w:val="16"/>
          <w:szCs w:val="16"/>
          <w:lang w:eastAsia="zh-CN" w:bidi="hi-IN"/>
        </w:rPr>
        <w:t xml:space="preserve"> del </w:t>
      </w:r>
      <w:proofErr w:type="spellStart"/>
      <w:r w:rsidRPr="00922AF0">
        <w:rPr>
          <w:rFonts w:asciiTheme="majorHAnsi" w:eastAsia="Arial" w:hAnsiTheme="majorHAnsi" w:cstheme="majorHAnsi"/>
          <w:kern w:val="0"/>
          <w:sz w:val="16"/>
          <w:szCs w:val="16"/>
          <w:lang w:eastAsia="zh-CN" w:bidi="hi-IN"/>
        </w:rPr>
        <w:t>trattamento</w:t>
      </w:r>
      <w:proofErr w:type="spell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dati</w:t>
      </w:r>
      <w:proofErr w:type="spellEnd"/>
      <w:r w:rsidRPr="00922AF0">
        <w:rPr>
          <w:rFonts w:asciiTheme="majorHAnsi" w:eastAsia="Arial" w:hAnsiTheme="majorHAnsi" w:cstheme="majorHAnsi"/>
          <w:kern w:val="0"/>
          <w:sz w:val="16"/>
          <w:szCs w:val="16"/>
          <w:lang w:eastAsia="zh-CN" w:bidi="hi-IN"/>
        </w:rPr>
        <w:t xml:space="preserve"> è la Camera di </w:t>
      </w:r>
      <w:proofErr w:type="spellStart"/>
      <w:r w:rsidRPr="00922AF0">
        <w:rPr>
          <w:rFonts w:asciiTheme="majorHAnsi" w:eastAsia="Arial" w:hAnsiTheme="majorHAnsi" w:cstheme="majorHAnsi"/>
          <w:kern w:val="0"/>
          <w:sz w:val="16"/>
          <w:szCs w:val="16"/>
          <w:lang w:eastAsia="zh-CN" w:bidi="hi-IN"/>
        </w:rPr>
        <w:t>Commercio</w:t>
      </w:r>
      <w:proofErr w:type="spellEnd"/>
      <w:r w:rsidRPr="00922AF0">
        <w:rPr>
          <w:rFonts w:asciiTheme="majorHAnsi" w:eastAsia="Arial" w:hAnsiTheme="majorHAnsi" w:cstheme="majorHAnsi"/>
          <w:kern w:val="0"/>
          <w:sz w:val="16"/>
          <w:szCs w:val="16"/>
          <w:lang w:eastAsia="zh-CN" w:bidi="hi-IN"/>
        </w:rPr>
        <w:t xml:space="preserve"> di Cosenza con </w:t>
      </w:r>
      <w:proofErr w:type="spellStart"/>
      <w:r w:rsidRPr="00922AF0">
        <w:rPr>
          <w:rFonts w:asciiTheme="majorHAnsi" w:eastAsia="Arial" w:hAnsiTheme="majorHAnsi" w:cstheme="majorHAnsi"/>
          <w:kern w:val="0"/>
          <w:sz w:val="16"/>
          <w:szCs w:val="16"/>
          <w:lang w:eastAsia="zh-CN" w:bidi="hi-IN"/>
        </w:rPr>
        <w:t>sede</w:t>
      </w:r>
      <w:proofErr w:type="spellEnd"/>
      <w:r w:rsidRPr="00922AF0">
        <w:rPr>
          <w:rFonts w:asciiTheme="majorHAnsi" w:eastAsia="Arial" w:hAnsiTheme="majorHAnsi" w:cstheme="majorHAnsi"/>
          <w:kern w:val="0"/>
          <w:sz w:val="16"/>
          <w:szCs w:val="16"/>
          <w:lang w:eastAsia="zh-CN" w:bidi="hi-IN"/>
        </w:rPr>
        <w:t xml:space="preserve"> in Cosenza, via Calabria, 33 – 87100 Cosenza (“</w:t>
      </w:r>
      <w:proofErr w:type="spellStart"/>
      <w:r w:rsidRPr="00922AF0">
        <w:rPr>
          <w:rFonts w:asciiTheme="majorHAnsi" w:eastAsia="Arial" w:hAnsiTheme="majorHAnsi" w:cstheme="majorHAnsi"/>
          <w:kern w:val="0"/>
          <w:sz w:val="16"/>
          <w:szCs w:val="16"/>
          <w:lang w:eastAsia="zh-CN" w:bidi="hi-IN"/>
        </w:rPr>
        <w:t>Titolare</w:t>
      </w:r>
      <w:proofErr w:type="spellEnd"/>
      <w:r w:rsidRPr="00922AF0">
        <w:rPr>
          <w:rFonts w:asciiTheme="majorHAnsi" w:eastAsia="Arial" w:hAnsiTheme="majorHAnsi" w:cstheme="majorHAnsi"/>
          <w:kern w:val="0"/>
          <w:sz w:val="16"/>
          <w:szCs w:val="16"/>
          <w:lang w:eastAsia="zh-CN" w:bidi="hi-IN"/>
        </w:rPr>
        <w:t xml:space="preserve">”). Il </w:t>
      </w:r>
      <w:proofErr w:type="spellStart"/>
      <w:r w:rsidRPr="00922AF0">
        <w:rPr>
          <w:rFonts w:asciiTheme="majorHAnsi" w:eastAsia="Arial" w:hAnsiTheme="majorHAnsi" w:cstheme="majorHAnsi"/>
          <w:kern w:val="0"/>
          <w:sz w:val="16"/>
          <w:szCs w:val="16"/>
          <w:lang w:eastAsia="zh-CN" w:bidi="hi-IN"/>
        </w:rPr>
        <w:t>Titolare</w:t>
      </w:r>
      <w:proofErr w:type="spell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può</w:t>
      </w:r>
      <w:proofErr w:type="spell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essere</w:t>
      </w:r>
      <w:proofErr w:type="spell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contattato</w:t>
      </w:r>
      <w:proofErr w:type="spellEnd"/>
      <w:r w:rsidRPr="00922AF0">
        <w:rPr>
          <w:rFonts w:asciiTheme="majorHAnsi" w:eastAsia="Arial" w:hAnsiTheme="majorHAnsi" w:cstheme="majorHAnsi"/>
          <w:kern w:val="0"/>
          <w:sz w:val="16"/>
          <w:szCs w:val="16"/>
          <w:lang w:eastAsia="zh-CN" w:bidi="hi-IN"/>
        </w:rPr>
        <w:t xml:space="preserve"> </w:t>
      </w:r>
      <w:proofErr w:type="spellStart"/>
      <w:r w:rsidRPr="00922AF0">
        <w:rPr>
          <w:rFonts w:asciiTheme="majorHAnsi" w:eastAsia="Arial" w:hAnsiTheme="majorHAnsi" w:cstheme="majorHAnsi"/>
          <w:kern w:val="0"/>
          <w:sz w:val="16"/>
          <w:szCs w:val="16"/>
          <w:lang w:eastAsia="zh-CN" w:bidi="hi-IN"/>
        </w:rPr>
        <w:t>all'indirizzo</w:t>
      </w:r>
      <w:proofErr w:type="spellEnd"/>
      <w:r w:rsidRPr="00922AF0">
        <w:rPr>
          <w:rFonts w:asciiTheme="majorHAnsi" w:eastAsia="Arial" w:hAnsiTheme="majorHAnsi" w:cstheme="majorHAnsi"/>
          <w:kern w:val="0"/>
          <w:sz w:val="16"/>
          <w:szCs w:val="16"/>
          <w:lang w:eastAsia="zh-CN" w:bidi="hi-IN"/>
        </w:rPr>
        <w:t xml:space="preserve"> pec </w:t>
      </w:r>
      <w:hyperlink r:id="rId7" w:history="1">
        <w:r w:rsidRPr="00922AF0">
          <w:rPr>
            <w:rFonts w:asciiTheme="majorHAnsi" w:eastAsia="Arial" w:hAnsiTheme="majorHAnsi" w:cstheme="majorHAnsi"/>
            <w:kern w:val="0"/>
            <w:sz w:val="16"/>
            <w:szCs w:val="16"/>
            <w:lang w:eastAsia="zh-CN" w:bidi="hi-IN"/>
          </w:rPr>
          <w:t>cciaa@cs.legalmail.camcom.it</w:t>
        </w:r>
      </w:hyperlink>
      <w:r w:rsidRPr="00922AF0">
        <w:rPr>
          <w:rFonts w:asciiTheme="majorHAnsi" w:eastAsia="Arial" w:hAnsiTheme="majorHAnsi" w:cstheme="majorHAnsi"/>
          <w:kern w:val="0"/>
          <w:sz w:val="16"/>
          <w:szCs w:val="16"/>
          <w:lang w:eastAsia="zh-CN" w:bidi="hi-IN"/>
        </w:rPr>
        <w:t xml:space="preserve">, tel. 0984 8151, </w:t>
      </w:r>
      <w:proofErr w:type="spellStart"/>
      <w:r w:rsidRPr="00922AF0">
        <w:rPr>
          <w:rFonts w:asciiTheme="majorHAnsi" w:eastAsia="Arial" w:hAnsiTheme="majorHAnsi" w:cstheme="majorHAnsi"/>
          <w:kern w:val="0"/>
          <w:sz w:val="16"/>
          <w:szCs w:val="16"/>
          <w:lang w:eastAsia="zh-CN" w:bidi="hi-IN"/>
        </w:rPr>
        <w:t>sito</w:t>
      </w:r>
      <w:proofErr w:type="spellEnd"/>
      <w:r w:rsidRPr="00922AF0">
        <w:rPr>
          <w:rFonts w:asciiTheme="majorHAnsi" w:eastAsia="Arial" w:hAnsiTheme="majorHAnsi" w:cstheme="majorHAnsi"/>
          <w:kern w:val="0"/>
          <w:sz w:val="16"/>
          <w:szCs w:val="16"/>
          <w:lang w:eastAsia="zh-CN" w:bidi="hi-IN"/>
        </w:rPr>
        <w:t xml:space="preserve"> internet cs.camcom.gov.it.</w:t>
      </w:r>
    </w:p>
    <w:p w14:paraId="6CE79AB9" w14:textId="77777777" w:rsidR="00922AF0" w:rsidRPr="00922AF0" w:rsidRDefault="00922AF0" w:rsidP="00922AF0">
      <w:pPr>
        <w:rPr>
          <w:rFonts w:asciiTheme="majorHAnsi" w:hAnsiTheme="majorHAnsi" w:cstheme="majorHAnsi"/>
          <w:sz w:val="16"/>
          <w:szCs w:val="16"/>
        </w:rPr>
      </w:pPr>
    </w:p>
    <w:p w14:paraId="0C2789FF" w14:textId="77777777" w:rsidR="00922AF0" w:rsidRPr="00922AF0" w:rsidRDefault="00922AF0" w:rsidP="00922AF0">
      <w:pPr>
        <w:rPr>
          <w:rFonts w:asciiTheme="majorHAnsi" w:hAnsiTheme="majorHAnsi" w:cstheme="majorHAnsi"/>
          <w:color w:val="002060"/>
          <w:sz w:val="16"/>
          <w:szCs w:val="16"/>
        </w:rPr>
      </w:pPr>
      <w:r w:rsidRPr="00922AF0">
        <w:rPr>
          <w:rFonts w:asciiTheme="majorHAnsi" w:hAnsiTheme="majorHAnsi" w:cstheme="majorHAnsi"/>
          <w:b/>
          <w:color w:val="002060"/>
          <w:sz w:val="16"/>
          <w:szCs w:val="16"/>
        </w:rPr>
        <w:t xml:space="preserve">2. </w:t>
      </w:r>
      <w:r w:rsidRPr="00922AF0">
        <w:rPr>
          <w:rFonts w:asciiTheme="majorHAnsi" w:hAnsiTheme="majorHAnsi" w:cstheme="majorHAnsi"/>
          <w:b/>
          <w:color w:val="002060"/>
          <w:sz w:val="16"/>
          <w:szCs w:val="16"/>
          <w:u w:val="single"/>
        </w:rPr>
        <w:t xml:space="preserve">DPO – Data </w:t>
      </w:r>
      <w:proofErr w:type="spellStart"/>
      <w:r w:rsidRPr="00922AF0">
        <w:rPr>
          <w:rFonts w:asciiTheme="majorHAnsi" w:hAnsiTheme="majorHAnsi" w:cstheme="majorHAnsi"/>
          <w:b/>
          <w:color w:val="002060"/>
          <w:sz w:val="16"/>
          <w:szCs w:val="16"/>
          <w:u w:val="single"/>
        </w:rPr>
        <w:t>Protection</w:t>
      </w:r>
      <w:proofErr w:type="spellEnd"/>
      <w:r w:rsidRPr="00922AF0">
        <w:rPr>
          <w:rFonts w:asciiTheme="majorHAnsi" w:hAnsiTheme="majorHAnsi" w:cstheme="majorHAnsi"/>
          <w:b/>
          <w:color w:val="002060"/>
          <w:sz w:val="16"/>
          <w:szCs w:val="16"/>
          <w:u w:val="single"/>
        </w:rPr>
        <w:t xml:space="preserve"> </w:t>
      </w:r>
      <w:proofErr w:type="spellStart"/>
      <w:r w:rsidRPr="00922AF0">
        <w:rPr>
          <w:rFonts w:asciiTheme="majorHAnsi" w:hAnsiTheme="majorHAnsi" w:cstheme="majorHAnsi"/>
          <w:b/>
          <w:color w:val="002060"/>
          <w:sz w:val="16"/>
          <w:szCs w:val="16"/>
          <w:u w:val="single"/>
        </w:rPr>
        <w:t>Officer</w:t>
      </w:r>
      <w:proofErr w:type="spellEnd"/>
      <w:r w:rsidRPr="00922AF0">
        <w:rPr>
          <w:rFonts w:asciiTheme="majorHAnsi" w:hAnsiTheme="majorHAnsi" w:cstheme="majorHAnsi"/>
          <w:b/>
          <w:color w:val="002060"/>
          <w:sz w:val="16"/>
          <w:szCs w:val="16"/>
          <w:u w:val="single"/>
        </w:rPr>
        <w:t xml:space="preserve"> / RPD – Responsabile della Protezione dei Dati</w:t>
      </w:r>
    </w:p>
    <w:p w14:paraId="63E5A692"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922AF0">
        <w:rPr>
          <w:rFonts w:asciiTheme="majorHAnsi" w:hAnsiTheme="majorHAnsi" w:cstheme="majorHAnsi"/>
          <w:sz w:val="16"/>
          <w:szCs w:val="16"/>
        </w:rPr>
        <w:t>Protection</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Officer</w:t>
      </w:r>
      <w:proofErr w:type="spellEnd"/>
      <w:r w:rsidRPr="00922AF0">
        <w:rPr>
          <w:rFonts w:asciiTheme="majorHAnsi" w:hAnsiTheme="majorHAnsi" w:cstheme="majorHAnsi"/>
          <w:sz w:val="16"/>
          <w:szCs w:val="16"/>
        </w:rPr>
        <w:t xml:space="preserve"> (nella traduzione italiana RPD, Responsabile della protezione dei dati personali).</w:t>
      </w:r>
    </w:p>
    <w:p w14:paraId="7C340BF2"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I dati di contatto del DPO/RPD della Camera di Commercio di Cosenza sono i seguenti:</w:t>
      </w:r>
    </w:p>
    <w:p w14:paraId="73BB4C1B" w14:textId="77777777" w:rsidR="00922AF0" w:rsidRPr="00922AF0" w:rsidRDefault="00922AF0" w:rsidP="00922AF0">
      <w:pPr>
        <w:numPr>
          <w:ilvl w:val="0"/>
          <w:numId w:val="7"/>
        </w:numPr>
        <w:jc w:val="both"/>
        <w:rPr>
          <w:rFonts w:asciiTheme="majorHAnsi" w:hAnsiTheme="majorHAnsi" w:cstheme="majorHAnsi"/>
          <w:sz w:val="16"/>
          <w:szCs w:val="16"/>
        </w:rPr>
      </w:pPr>
      <w:r w:rsidRPr="00922AF0">
        <w:rPr>
          <w:rFonts w:asciiTheme="majorHAnsi" w:hAnsiTheme="majorHAnsi" w:cstheme="majorHAnsi"/>
          <w:sz w:val="16"/>
          <w:szCs w:val="16"/>
        </w:rPr>
        <w:t>indirizzo di posta elettronica certificata: cciaa@cs.legalmail.camcom.it</w:t>
      </w:r>
    </w:p>
    <w:p w14:paraId="73639820" w14:textId="77777777" w:rsidR="00922AF0" w:rsidRPr="00922AF0" w:rsidRDefault="00922AF0" w:rsidP="00922AF0">
      <w:pPr>
        <w:numPr>
          <w:ilvl w:val="0"/>
          <w:numId w:val="7"/>
        </w:numPr>
        <w:jc w:val="both"/>
        <w:rPr>
          <w:rFonts w:asciiTheme="majorHAnsi" w:hAnsiTheme="majorHAnsi" w:cstheme="majorHAnsi"/>
          <w:sz w:val="16"/>
          <w:szCs w:val="16"/>
        </w:rPr>
      </w:pPr>
      <w:r w:rsidRPr="00922AF0">
        <w:rPr>
          <w:rFonts w:asciiTheme="majorHAnsi" w:hAnsiTheme="majorHAnsi" w:cstheme="majorHAnsi"/>
          <w:sz w:val="16"/>
          <w:szCs w:val="16"/>
        </w:rPr>
        <w:t xml:space="preserve">indirizzo di posta elettronica ordinaria </w:t>
      </w:r>
      <w:hyperlink r:id="rId8" w:history="1">
        <w:r w:rsidRPr="00922AF0">
          <w:rPr>
            <w:rFonts w:asciiTheme="majorHAnsi" w:hAnsiTheme="majorHAnsi" w:cstheme="majorHAnsi"/>
            <w:sz w:val="16"/>
            <w:szCs w:val="16"/>
          </w:rPr>
          <w:t>dpo@cs.camcom.it</w:t>
        </w:r>
      </w:hyperlink>
      <w:r w:rsidRPr="00922AF0">
        <w:rPr>
          <w:rFonts w:asciiTheme="majorHAnsi" w:hAnsiTheme="majorHAnsi" w:cstheme="majorHAnsi"/>
          <w:sz w:val="16"/>
          <w:szCs w:val="16"/>
        </w:rPr>
        <w:t xml:space="preserve"> </w:t>
      </w:r>
    </w:p>
    <w:p w14:paraId="4ECFE841" w14:textId="77777777" w:rsidR="00922AF0" w:rsidRPr="00922AF0" w:rsidRDefault="00922AF0" w:rsidP="00922AF0">
      <w:pPr>
        <w:numPr>
          <w:ilvl w:val="0"/>
          <w:numId w:val="7"/>
        </w:numPr>
        <w:jc w:val="both"/>
        <w:rPr>
          <w:rFonts w:asciiTheme="majorHAnsi" w:hAnsiTheme="majorHAnsi" w:cstheme="majorHAnsi"/>
          <w:sz w:val="16"/>
          <w:szCs w:val="16"/>
        </w:rPr>
      </w:pPr>
      <w:r w:rsidRPr="00922AF0">
        <w:rPr>
          <w:rFonts w:asciiTheme="majorHAnsi" w:hAnsiTheme="majorHAnsi" w:cstheme="majorHAnsi"/>
          <w:sz w:val="16"/>
          <w:szCs w:val="16"/>
        </w:rPr>
        <w:t>recapito postale c/o Camera di Commercio di Cosenza – via Calabria,33 - CAP (87100)</w:t>
      </w:r>
    </w:p>
    <w:p w14:paraId="190DDD5B" w14:textId="77777777" w:rsidR="00922AF0" w:rsidRPr="00922AF0" w:rsidRDefault="00922AF0" w:rsidP="00922AF0">
      <w:pPr>
        <w:rPr>
          <w:rFonts w:asciiTheme="majorHAnsi" w:hAnsiTheme="majorHAnsi" w:cstheme="majorHAnsi"/>
          <w:b/>
          <w:color w:val="002060"/>
          <w:sz w:val="16"/>
          <w:szCs w:val="16"/>
        </w:rPr>
      </w:pPr>
      <w:bookmarkStart w:id="4" w:name="_GoBack"/>
      <w:bookmarkEnd w:id="4"/>
    </w:p>
    <w:p w14:paraId="43F1BA6F" w14:textId="77777777" w:rsidR="00922AF0" w:rsidRPr="00922AF0" w:rsidRDefault="00922AF0" w:rsidP="00922AF0">
      <w:pPr>
        <w:rPr>
          <w:rFonts w:asciiTheme="majorHAnsi" w:hAnsiTheme="majorHAnsi" w:cstheme="majorHAnsi"/>
          <w:b/>
          <w:color w:val="002060"/>
          <w:sz w:val="16"/>
          <w:szCs w:val="16"/>
        </w:rPr>
      </w:pPr>
      <w:r w:rsidRPr="00922AF0">
        <w:rPr>
          <w:rFonts w:asciiTheme="majorHAnsi" w:hAnsiTheme="majorHAnsi" w:cstheme="majorHAnsi"/>
          <w:b/>
          <w:color w:val="002060"/>
          <w:sz w:val="16"/>
          <w:szCs w:val="16"/>
        </w:rPr>
        <w:t xml:space="preserve">3. </w:t>
      </w:r>
      <w:r w:rsidRPr="00922AF0">
        <w:rPr>
          <w:rFonts w:asciiTheme="majorHAnsi" w:hAnsiTheme="majorHAnsi" w:cstheme="majorHAnsi"/>
          <w:b/>
          <w:color w:val="002060"/>
          <w:sz w:val="16"/>
          <w:szCs w:val="16"/>
          <w:u w:val="single"/>
        </w:rPr>
        <w:t>Finalità e base giuridica del trattamento</w:t>
      </w:r>
      <w:r w:rsidRPr="00922AF0">
        <w:rPr>
          <w:rFonts w:asciiTheme="majorHAnsi" w:hAnsiTheme="majorHAnsi" w:cstheme="majorHAnsi"/>
          <w:b/>
          <w:color w:val="002060"/>
          <w:sz w:val="16"/>
          <w:szCs w:val="16"/>
        </w:rPr>
        <w:t xml:space="preserve"> </w:t>
      </w:r>
    </w:p>
    <w:p w14:paraId="2B8A0E04" w14:textId="77777777" w:rsidR="00922AF0" w:rsidRPr="00922AF0" w:rsidRDefault="00922AF0" w:rsidP="00922AF0">
      <w:pPr>
        <w:pStyle w:val="Standard"/>
        <w:widowControl w:val="0"/>
        <w:rPr>
          <w:rFonts w:asciiTheme="majorHAnsi" w:hAnsiTheme="majorHAnsi" w:cstheme="majorHAnsi"/>
          <w:sz w:val="16"/>
          <w:szCs w:val="16"/>
        </w:rPr>
      </w:pPr>
      <w:proofErr w:type="gramStart"/>
      <w:r w:rsidRPr="00922AF0">
        <w:rPr>
          <w:rFonts w:asciiTheme="majorHAnsi" w:hAnsiTheme="majorHAnsi" w:cstheme="majorHAnsi"/>
          <w:sz w:val="16"/>
          <w:szCs w:val="16"/>
        </w:rPr>
        <w:t>Il</w:t>
      </w:r>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personali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viene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effettuato</w:t>
      </w:r>
      <w:proofErr w:type="spellEnd"/>
      <w:r w:rsidRPr="00922AF0">
        <w:rPr>
          <w:rFonts w:asciiTheme="majorHAnsi" w:hAnsiTheme="majorHAnsi" w:cstheme="majorHAnsi"/>
          <w:sz w:val="16"/>
          <w:szCs w:val="16"/>
        </w:rPr>
        <w:t xml:space="preserve"> per le </w:t>
      </w:r>
      <w:proofErr w:type="spellStart"/>
      <w:r w:rsidRPr="00922AF0">
        <w:rPr>
          <w:rFonts w:asciiTheme="majorHAnsi" w:hAnsiTheme="majorHAnsi" w:cstheme="majorHAnsi"/>
          <w:sz w:val="16"/>
          <w:szCs w:val="16"/>
        </w:rPr>
        <w:t>seguenti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w:t>
      </w:r>
    </w:p>
    <w:p w14:paraId="6A487330" w14:textId="77777777" w:rsidR="00922AF0" w:rsidRPr="00922AF0" w:rsidRDefault="00922AF0" w:rsidP="00922AF0">
      <w:pPr>
        <w:pStyle w:val="Standard"/>
        <w:widowControl w:val="0"/>
        <w:numPr>
          <w:ilvl w:val="0"/>
          <w:numId w:val="9"/>
        </w:numPr>
        <w:spacing w:after="0" w:line="240" w:lineRule="auto"/>
        <w:rPr>
          <w:rFonts w:asciiTheme="majorHAnsi" w:hAnsiTheme="majorHAnsi" w:cstheme="majorHAnsi"/>
          <w:sz w:val="16"/>
          <w:szCs w:val="16"/>
        </w:rPr>
      </w:pPr>
      <w:proofErr w:type="spellStart"/>
      <w:r w:rsidRPr="00922AF0">
        <w:rPr>
          <w:rFonts w:asciiTheme="majorHAnsi" w:hAnsiTheme="majorHAnsi" w:cstheme="majorHAnsi"/>
          <w:sz w:val="16"/>
          <w:szCs w:val="16"/>
        </w:rPr>
        <w:t>gestione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bandi</w:t>
      </w:r>
      <w:proofErr w:type="spellEnd"/>
      <w:r w:rsidRPr="00922AF0">
        <w:rPr>
          <w:rFonts w:asciiTheme="majorHAnsi" w:hAnsiTheme="majorHAnsi" w:cstheme="majorHAnsi"/>
          <w:color w:val="000000"/>
          <w:kern w:val="0"/>
          <w:sz w:val="16"/>
          <w:szCs w:val="16"/>
        </w:rPr>
        <w:t xml:space="preserve"> </w:t>
      </w:r>
      <w:r w:rsidRPr="00922AF0">
        <w:rPr>
          <w:rFonts w:asciiTheme="majorHAnsi" w:hAnsiTheme="majorHAnsi" w:cstheme="majorHAnsi"/>
          <w:sz w:val="16"/>
          <w:szCs w:val="16"/>
        </w:rPr>
        <w:t xml:space="preserve">per </w:t>
      </w:r>
      <w:proofErr w:type="spellStart"/>
      <w:r w:rsidRPr="00922AF0">
        <w:rPr>
          <w:rFonts w:asciiTheme="majorHAnsi" w:hAnsiTheme="majorHAnsi" w:cstheme="majorHAnsi"/>
          <w:sz w:val="16"/>
          <w:szCs w:val="16"/>
        </w:rPr>
        <w:t>l’assegnazione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contributi</w:t>
      </w:r>
      <w:proofErr w:type="spellEnd"/>
      <w:r w:rsidRPr="00922AF0">
        <w:rPr>
          <w:rFonts w:asciiTheme="majorHAnsi" w:hAnsiTheme="majorHAnsi" w:cstheme="majorHAnsi"/>
          <w:sz w:val="16"/>
          <w:szCs w:val="16"/>
        </w:rPr>
        <w:t xml:space="preserve"> a cui </w:t>
      </w:r>
      <w:proofErr w:type="spellStart"/>
      <w:r w:rsidRPr="00922AF0">
        <w:rPr>
          <w:rFonts w:asciiTheme="majorHAnsi" w:hAnsiTheme="majorHAnsi" w:cstheme="majorHAnsi"/>
          <w:sz w:val="16"/>
          <w:szCs w:val="16"/>
        </w:rPr>
        <w:t>l’interessato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richiede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partecipare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spontaneamente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nonché</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accertamento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requisiti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soggettivi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presupposti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previsti</w:t>
      </w:r>
      <w:proofErr w:type="spellEnd"/>
      <w:r w:rsidRPr="00922AF0">
        <w:rPr>
          <w:rFonts w:asciiTheme="majorHAnsi" w:hAnsiTheme="majorHAnsi" w:cstheme="majorHAnsi"/>
          <w:sz w:val="16"/>
          <w:szCs w:val="16"/>
        </w:rPr>
        <w:t xml:space="preserve"> dal </w:t>
      </w:r>
      <w:proofErr w:type="spellStart"/>
      <w:r w:rsidRPr="00922AF0">
        <w:rPr>
          <w:rFonts w:asciiTheme="majorHAnsi" w:hAnsiTheme="majorHAnsi" w:cstheme="majorHAnsi"/>
          <w:sz w:val="16"/>
          <w:szCs w:val="16"/>
        </w:rPr>
        <w:t>bando</w:t>
      </w:r>
      <w:proofErr w:type="spellEnd"/>
      <w:r w:rsidRPr="00922AF0">
        <w:rPr>
          <w:rFonts w:asciiTheme="majorHAnsi" w:hAnsiTheme="majorHAnsi" w:cstheme="majorHAnsi"/>
          <w:sz w:val="16"/>
          <w:szCs w:val="16"/>
        </w:rPr>
        <w:t xml:space="preserve"> o </w:t>
      </w:r>
      <w:proofErr w:type="spellStart"/>
      <w:r w:rsidRPr="00922AF0">
        <w:rPr>
          <w:rFonts w:asciiTheme="majorHAnsi" w:hAnsiTheme="majorHAnsi" w:cstheme="majorHAnsi"/>
          <w:sz w:val="16"/>
          <w:szCs w:val="16"/>
        </w:rPr>
        <w:t>dalla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vigente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normativa</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materia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contributi</w:t>
      </w:r>
      <w:proofErr w:type="spellEnd"/>
      <w:r w:rsidRPr="00922AF0">
        <w:rPr>
          <w:rFonts w:asciiTheme="majorHAnsi" w:hAnsiTheme="majorHAnsi" w:cstheme="majorHAnsi"/>
          <w:sz w:val="16"/>
          <w:szCs w:val="16"/>
        </w:rPr>
        <w:t xml:space="preserve">; </w:t>
      </w:r>
    </w:p>
    <w:p w14:paraId="7877DA11" w14:textId="77777777" w:rsidR="00922AF0" w:rsidRPr="00922AF0" w:rsidRDefault="00922AF0" w:rsidP="00922AF0">
      <w:pPr>
        <w:pStyle w:val="Standard"/>
        <w:widowControl w:val="0"/>
        <w:numPr>
          <w:ilvl w:val="0"/>
          <w:numId w:val="9"/>
        </w:numPr>
        <w:spacing w:after="0" w:line="240" w:lineRule="auto"/>
        <w:rPr>
          <w:rFonts w:asciiTheme="majorHAnsi" w:hAnsiTheme="majorHAnsi" w:cstheme="majorHAnsi"/>
          <w:sz w:val="16"/>
          <w:szCs w:val="16"/>
        </w:rPr>
      </w:pPr>
      <w:proofErr w:type="spellStart"/>
      <w:r w:rsidRPr="00922AF0">
        <w:rPr>
          <w:rFonts w:asciiTheme="majorHAnsi" w:hAnsiTheme="majorHAnsi" w:cstheme="majorHAnsi"/>
          <w:sz w:val="16"/>
          <w:szCs w:val="16"/>
        </w:rPr>
        <w:t>adempiere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agli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obblighi</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legge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natura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amministrativa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contabile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civilistica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fiscale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regolamenti</w:t>
      </w:r>
      <w:proofErr w:type="spellEnd"/>
      <w:r w:rsidRPr="00922AF0">
        <w:rPr>
          <w:rFonts w:asciiTheme="majorHAnsi" w:hAnsiTheme="majorHAnsi" w:cstheme="majorHAnsi"/>
          <w:sz w:val="16"/>
          <w:szCs w:val="16"/>
        </w:rPr>
        <w:t xml:space="preserve">, normative </w:t>
      </w:r>
      <w:proofErr w:type="spellStart"/>
      <w:r w:rsidRPr="00922AF0">
        <w:rPr>
          <w:rFonts w:asciiTheme="majorHAnsi" w:hAnsiTheme="majorHAnsi" w:cstheme="majorHAnsi"/>
          <w:sz w:val="16"/>
          <w:szCs w:val="16"/>
        </w:rPr>
        <w:t>comunitarie</w:t>
      </w:r>
      <w:proofErr w:type="spellEnd"/>
      <w:r w:rsidRPr="00922AF0">
        <w:rPr>
          <w:rFonts w:asciiTheme="majorHAnsi" w:hAnsiTheme="majorHAnsi" w:cstheme="majorHAnsi"/>
          <w:sz w:val="16"/>
          <w:szCs w:val="16"/>
        </w:rPr>
        <w:t xml:space="preserve"> e/o </w:t>
      </w:r>
      <w:proofErr w:type="spellStart"/>
      <w:r w:rsidRPr="00922AF0">
        <w:rPr>
          <w:rFonts w:asciiTheme="majorHAnsi" w:hAnsiTheme="majorHAnsi" w:cstheme="majorHAnsi"/>
          <w:sz w:val="16"/>
          <w:szCs w:val="16"/>
        </w:rPr>
        <w:t>extracomunitarie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permettere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l’assolvimento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degli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obblighi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materia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trasparenza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delle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informazioni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conformità</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quanto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disposto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dalle</w:t>
      </w:r>
      <w:proofErr w:type="spellEnd"/>
      <w:r w:rsidRPr="00922AF0">
        <w:rPr>
          <w:rFonts w:asciiTheme="majorHAnsi" w:hAnsiTheme="majorHAnsi" w:cstheme="majorHAnsi"/>
          <w:sz w:val="16"/>
          <w:szCs w:val="16"/>
        </w:rPr>
        <w:t xml:space="preserve"> normative </w:t>
      </w:r>
      <w:proofErr w:type="spellStart"/>
      <w:r w:rsidRPr="00922AF0">
        <w:rPr>
          <w:rFonts w:asciiTheme="majorHAnsi" w:hAnsiTheme="majorHAnsi" w:cstheme="majorHAnsi"/>
          <w:sz w:val="16"/>
          <w:szCs w:val="16"/>
        </w:rPr>
        <w:t>vigenti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dalle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Linee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Guida</w:t>
      </w:r>
      <w:proofErr w:type="spellEnd"/>
      <w:r w:rsidRPr="00922AF0">
        <w:rPr>
          <w:rFonts w:asciiTheme="majorHAnsi" w:hAnsiTheme="majorHAnsi" w:cstheme="majorHAnsi"/>
          <w:sz w:val="16"/>
          <w:szCs w:val="16"/>
        </w:rPr>
        <w:t xml:space="preserve"> emanate </w:t>
      </w:r>
      <w:proofErr w:type="spellStart"/>
      <w:r w:rsidRPr="00922AF0">
        <w:rPr>
          <w:rFonts w:asciiTheme="majorHAnsi" w:hAnsiTheme="majorHAnsi" w:cstheme="majorHAnsi"/>
          <w:sz w:val="16"/>
          <w:szCs w:val="16"/>
        </w:rPr>
        <w:t>dalle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autorità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competenti</w:t>
      </w:r>
      <w:proofErr w:type="spellEnd"/>
      <w:r w:rsidRPr="00922AF0">
        <w:rPr>
          <w:rFonts w:asciiTheme="majorHAnsi" w:hAnsiTheme="majorHAnsi" w:cstheme="majorHAnsi"/>
          <w:sz w:val="16"/>
          <w:szCs w:val="16"/>
        </w:rPr>
        <w:t>;</w:t>
      </w:r>
    </w:p>
    <w:p w14:paraId="28F5B204" w14:textId="77777777" w:rsidR="00922AF0" w:rsidRPr="00922AF0" w:rsidRDefault="00922AF0" w:rsidP="00922AF0">
      <w:pPr>
        <w:pStyle w:val="Standard"/>
        <w:widowControl w:val="0"/>
        <w:numPr>
          <w:ilvl w:val="0"/>
          <w:numId w:val="9"/>
        </w:numPr>
        <w:spacing w:after="0" w:line="240" w:lineRule="auto"/>
        <w:rPr>
          <w:rFonts w:asciiTheme="majorHAnsi" w:hAnsiTheme="majorHAnsi" w:cstheme="majorHAnsi"/>
          <w:sz w:val="16"/>
          <w:szCs w:val="16"/>
        </w:rPr>
      </w:pPr>
      <w:proofErr w:type="spellStart"/>
      <w:r w:rsidRPr="00922AF0">
        <w:rPr>
          <w:rFonts w:asciiTheme="majorHAnsi" w:hAnsiTheme="majorHAnsi" w:cstheme="majorHAnsi"/>
          <w:sz w:val="16"/>
          <w:szCs w:val="16"/>
        </w:rPr>
        <w:t>adesione</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servizio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informativo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dell’Ente</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inoltro</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comunicazioni</w:t>
      </w:r>
      <w:proofErr w:type="spellEnd"/>
      <w:r w:rsidRPr="00922AF0">
        <w:rPr>
          <w:rFonts w:asciiTheme="majorHAnsi" w:hAnsiTheme="majorHAnsi" w:cstheme="majorHAnsi"/>
          <w:sz w:val="16"/>
          <w:szCs w:val="16"/>
        </w:rPr>
        <w:t xml:space="preserve"> informative e </w:t>
      </w:r>
      <w:proofErr w:type="spellStart"/>
      <w:r w:rsidRPr="00922AF0">
        <w:rPr>
          <w:rFonts w:asciiTheme="majorHAnsi" w:hAnsiTheme="majorHAnsi" w:cstheme="majorHAnsi"/>
          <w:sz w:val="16"/>
          <w:szCs w:val="16"/>
        </w:rPr>
        <w:t>promozionali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ordine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attività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servizi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agli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eventi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alle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iniziative</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vario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titolo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promossi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dalla</w:t>
      </w:r>
      <w:proofErr w:type="spellEnd"/>
      <w:r w:rsidRPr="00922AF0">
        <w:rPr>
          <w:rFonts w:asciiTheme="majorHAnsi" w:hAnsiTheme="majorHAnsi" w:cstheme="majorHAnsi"/>
          <w:sz w:val="16"/>
          <w:szCs w:val="16"/>
        </w:rPr>
        <w:t xml:space="preserve"> Camera di </w:t>
      </w:r>
      <w:proofErr w:type="spellStart"/>
      <w:r w:rsidRPr="00922AF0">
        <w:rPr>
          <w:rFonts w:asciiTheme="majorHAnsi" w:hAnsiTheme="majorHAnsi" w:cstheme="majorHAnsi"/>
          <w:sz w:val="16"/>
          <w:szCs w:val="16"/>
        </w:rPr>
        <w:t>Commercio</w:t>
      </w:r>
      <w:proofErr w:type="spellEnd"/>
      <w:r w:rsidRPr="00922AF0">
        <w:rPr>
          <w:rFonts w:asciiTheme="majorHAnsi" w:hAnsiTheme="majorHAnsi" w:cstheme="majorHAnsi"/>
          <w:sz w:val="16"/>
          <w:szCs w:val="16"/>
        </w:rPr>
        <w:t xml:space="preserve"> di Cosenza e/o da </w:t>
      </w:r>
      <w:proofErr w:type="spellStart"/>
      <w:r w:rsidRPr="00922AF0">
        <w:rPr>
          <w:rFonts w:asciiTheme="majorHAnsi" w:hAnsiTheme="majorHAnsi" w:cstheme="majorHAnsi"/>
          <w:sz w:val="16"/>
          <w:szCs w:val="16"/>
        </w:rPr>
        <w:t>altri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Enti</w:t>
      </w:r>
      <w:proofErr w:type="spellEnd"/>
      <w:r w:rsidRPr="00922AF0">
        <w:rPr>
          <w:rFonts w:asciiTheme="majorHAnsi" w:hAnsiTheme="majorHAnsi" w:cstheme="majorHAnsi"/>
          <w:sz w:val="16"/>
          <w:szCs w:val="16"/>
        </w:rPr>
        <w:t xml:space="preserve"> del Sistema </w:t>
      </w:r>
      <w:proofErr w:type="spellStart"/>
      <w:r w:rsidRPr="00922AF0">
        <w:rPr>
          <w:rFonts w:asciiTheme="majorHAnsi" w:hAnsiTheme="majorHAnsi" w:cstheme="majorHAnsi"/>
          <w:sz w:val="16"/>
          <w:szCs w:val="16"/>
        </w:rPr>
        <w:t>camerale</w:t>
      </w:r>
      <w:proofErr w:type="spellEnd"/>
      <w:r w:rsidRPr="00922AF0">
        <w:rPr>
          <w:rFonts w:asciiTheme="majorHAnsi" w:hAnsiTheme="majorHAnsi" w:cstheme="majorHAnsi"/>
          <w:sz w:val="16"/>
          <w:szCs w:val="16"/>
        </w:rPr>
        <w:t>.</w:t>
      </w:r>
    </w:p>
    <w:p w14:paraId="74BB1665"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Base </w:t>
      </w:r>
      <w:proofErr w:type="spellStart"/>
      <w:r w:rsidRPr="00922AF0">
        <w:rPr>
          <w:rFonts w:asciiTheme="majorHAnsi" w:hAnsiTheme="majorHAnsi" w:cstheme="majorHAnsi"/>
          <w:sz w:val="16"/>
          <w:szCs w:val="16"/>
        </w:rPr>
        <w:t>giuridica</w:t>
      </w:r>
      <w:proofErr w:type="spellEnd"/>
      <w:r w:rsidRPr="00922AF0">
        <w:rPr>
          <w:rFonts w:asciiTheme="majorHAnsi" w:hAnsiTheme="majorHAnsi" w:cstheme="majorHAnsi"/>
          <w:sz w:val="16"/>
          <w:szCs w:val="16"/>
        </w:rPr>
        <w:t xml:space="preserve"> </w:t>
      </w:r>
      <w:proofErr w:type="gramStart"/>
      <w:r w:rsidRPr="00922AF0">
        <w:rPr>
          <w:rFonts w:asciiTheme="majorHAnsi" w:hAnsiTheme="majorHAnsi" w:cstheme="majorHAnsi"/>
          <w:sz w:val="16"/>
          <w:szCs w:val="16"/>
        </w:rPr>
        <w:t>del</w:t>
      </w:r>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w:t>
      </w:r>
    </w:p>
    <w:p w14:paraId="485723D1" w14:textId="77777777" w:rsidR="00922AF0" w:rsidRPr="00922AF0" w:rsidRDefault="00922AF0" w:rsidP="00922AF0">
      <w:pPr>
        <w:pStyle w:val="Standard"/>
        <w:widowControl w:val="0"/>
        <w:numPr>
          <w:ilvl w:val="0"/>
          <w:numId w:val="8"/>
        </w:numPr>
        <w:tabs>
          <w:tab w:val="left" w:pos="284"/>
        </w:tabs>
        <w:spacing w:after="0" w:line="240" w:lineRule="auto"/>
        <w:rPr>
          <w:rFonts w:asciiTheme="majorHAnsi" w:hAnsiTheme="majorHAnsi" w:cstheme="majorHAnsi"/>
          <w:sz w:val="16"/>
          <w:szCs w:val="16"/>
        </w:rPr>
      </w:pPr>
      <w:proofErr w:type="gramStart"/>
      <w:r w:rsidRPr="00922AF0">
        <w:rPr>
          <w:rFonts w:asciiTheme="majorHAnsi" w:hAnsiTheme="majorHAnsi" w:cstheme="majorHAnsi"/>
          <w:sz w:val="16"/>
          <w:szCs w:val="16"/>
        </w:rPr>
        <w:t>di</w:t>
      </w:r>
      <w:proofErr w:type="gramEnd"/>
      <w:r w:rsidRPr="00922AF0">
        <w:rPr>
          <w:rFonts w:asciiTheme="majorHAnsi" w:hAnsiTheme="majorHAnsi" w:cstheme="majorHAnsi"/>
          <w:sz w:val="16"/>
          <w:szCs w:val="16"/>
        </w:rPr>
        <w:t xml:space="preserve"> cui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1) è </w:t>
      </w:r>
      <w:proofErr w:type="spellStart"/>
      <w:r w:rsidRPr="00922AF0">
        <w:rPr>
          <w:rFonts w:asciiTheme="majorHAnsi" w:hAnsiTheme="majorHAnsi" w:cstheme="majorHAnsi"/>
          <w:sz w:val="16"/>
          <w:szCs w:val="16"/>
        </w:rPr>
        <w:t>l’esecuzione</w:t>
      </w:r>
      <w:proofErr w:type="spellEnd"/>
      <w:r w:rsidRPr="00922AF0">
        <w:rPr>
          <w:rFonts w:asciiTheme="majorHAnsi" w:hAnsiTheme="majorHAnsi" w:cstheme="majorHAnsi"/>
          <w:sz w:val="16"/>
          <w:szCs w:val="16"/>
        </w:rPr>
        <w:t xml:space="preserve"> di un </w:t>
      </w:r>
      <w:proofErr w:type="spellStart"/>
      <w:r w:rsidRPr="00922AF0">
        <w:rPr>
          <w:rFonts w:asciiTheme="majorHAnsi" w:hAnsiTheme="majorHAnsi" w:cstheme="majorHAnsi"/>
          <w:sz w:val="16"/>
          <w:szCs w:val="16"/>
        </w:rPr>
        <w:t>compito</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interesse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pubblico</w:t>
      </w:r>
      <w:proofErr w:type="spellEnd"/>
      <w:r w:rsidRPr="00922AF0">
        <w:rPr>
          <w:rFonts w:asciiTheme="majorHAnsi" w:hAnsiTheme="majorHAnsi" w:cstheme="majorHAnsi"/>
          <w:sz w:val="16"/>
          <w:szCs w:val="16"/>
        </w:rPr>
        <w:t xml:space="preserve"> di cui è </w:t>
      </w:r>
      <w:proofErr w:type="spellStart"/>
      <w:r w:rsidRPr="00922AF0">
        <w:rPr>
          <w:rFonts w:asciiTheme="majorHAnsi" w:hAnsiTheme="majorHAnsi" w:cstheme="majorHAnsi"/>
          <w:sz w:val="16"/>
          <w:szCs w:val="16"/>
        </w:rPr>
        <w:t>investito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(art. 6, par. 1, </w:t>
      </w:r>
      <w:proofErr w:type="spellStart"/>
      <w:r w:rsidRPr="00922AF0">
        <w:rPr>
          <w:rFonts w:asciiTheme="majorHAnsi" w:hAnsiTheme="majorHAnsi" w:cstheme="majorHAnsi"/>
          <w:sz w:val="16"/>
          <w:szCs w:val="16"/>
        </w:rPr>
        <w:t>lett</w:t>
      </w:r>
      <w:proofErr w:type="spellEnd"/>
      <w:r w:rsidRPr="00922AF0">
        <w:rPr>
          <w:rFonts w:asciiTheme="majorHAnsi" w:hAnsiTheme="majorHAnsi" w:cstheme="majorHAnsi"/>
          <w:sz w:val="16"/>
          <w:szCs w:val="16"/>
        </w:rPr>
        <w:t xml:space="preserve">. e, GDPR) </w:t>
      </w:r>
      <w:proofErr w:type="spellStart"/>
      <w:r w:rsidRPr="00922AF0">
        <w:rPr>
          <w:rFonts w:asciiTheme="majorHAnsi" w:hAnsiTheme="majorHAnsi" w:cstheme="majorHAnsi"/>
          <w:sz w:val="16"/>
          <w:szCs w:val="16"/>
        </w:rPr>
        <w:t>ai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sensi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dell’art</w:t>
      </w:r>
      <w:proofErr w:type="spellEnd"/>
      <w:r w:rsidRPr="00922AF0">
        <w:rPr>
          <w:rFonts w:asciiTheme="majorHAnsi" w:hAnsiTheme="majorHAnsi" w:cstheme="majorHAnsi"/>
          <w:sz w:val="16"/>
          <w:szCs w:val="16"/>
        </w:rPr>
        <w:t xml:space="preserve">. 2 </w:t>
      </w:r>
      <w:proofErr w:type="spellStart"/>
      <w:r w:rsidRPr="00922AF0">
        <w:rPr>
          <w:rFonts w:asciiTheme="majorHAnsi" w:hAnsiTheme="majorHAnsi" w:cstheme="majorHAnsi"/>
          <w:sz w:val="16"/>
          <w:szCs w:val="16"/>
        </w:rPr>
        <w:t>della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legge</w:t>
      </w:r>
      <w:proofErr w:type="spellEnd"/>
      <w:r w:rsidRPr="00922AF0">
        <w:rPr>
          <w:rFonts w:asciiTheme="majorHAnsi" w:hAnsiTheme="majorHAnsi" w:cstheme="majorHAnsi"/>
          <w:sz w:val="16"/>
          <w:szCs w:val="16"/>
        </w:rPr>
        <w:t xml:space="preserve"> 580/93 e </w:t>
      </w:r>
      <w:proofErr w:type="spellStart"/>
      <w:r w:rsidRPr="00922AF0">
        <w:rPr>
          <w:rFonts w:asciiTheme="majorHAnsi" w:hAnsiTheme="majorHAnsi" w:cstheme="majorHAnsi"/>
          <w:sz w:val="16"/>
          <w:szCs w:val="16"/>
        </w:rPr>
        <w:t>ss.mm.ii</w:t>
      </w:r>
      <w:proofErr w:type="spellEnd"/>
      <w:proofErr w:type="gramStart"/>
      <w:r w:rsidRPr="00922AF0">
        <w:rPr>
          <w:rFonts w:asciiTheme="majorHAnsi" w:hAnsiTheme="majorHAnsi" w:cstheme="majorHAnsi"/>
          <w:sz w:val="16"/>
          <w:szCs w:val="16"/>
        </w:rPr>
        <w:t>.;</w:t>
      </w:r>
      <w:proofErr w:type="gramEnd"/>
    </w:p>
    <w:p w14:paraId="5205DDF8" w14:textId="77777777" w:rsidR="00922AF0" w:rsidRPr="00922AF0" w:rsidRDefault="00922AF0" w:rsidP="00922AF0">
      <w:pPr>
        <w:pStyle w:val="Standard"/>
        <w:widowControl w:val="0"/>
        <w:numPr>
          <w:ilvl w:val="0"/>
          <w:numId w:val="8"/>
        </w:numPr>
        <w:tabs>
          <w:tab w:val="left" w:pos="284"/>
        </w:tabs>
        <w:spacing w:after="0" w:line="240" w:lineRule="auto"/>
        <w:rPr>
          <w:rFonts w:asciiTheme="majorHAnsi" w:hAnsiTheme="majorHAnsi" w:cstheme="majorHAnsi"/>
          <w:sz w:val="16"/>
          <w:szCs w:val="16"/>
        </w:rPr>
      </w:pPr>
      <w:r w:rsidRPr="00922AF0">
        <w:rPr>
          <w:rFonts w:asciiTheme="majorHAnsi" w:hAnsiTheme="majorHAnsi" w:cstheme="majorHAnsi"/>
          <w:sz w:val="16"/>
          <w:szCs w:val="16"/>
        </w:rPr>
        <w:t xml:space="preserve">di cui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2),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è </w:t>
      </w:r>
      <w:proofErr w:type="spellStart"/>
      <w:r w:rsidRPr="00922AF0">
        <w:rPr>
          <w:rFonts w:asciiTheme="majorHAnsi" w:hAnsiTheme="majorHAnsi" w:cstheme="majorHAnsi"/>
          <w:sz w:val="16"/>
          <w:szCs w:val="16"/>
        </w:rPr>
        <w:t>necessario</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adempiere</w:t>
      </w:r>
      <w:proofErr w:type="spellEnd"/>
      <w:r w:rsidRPr="00922AF0">
        <w:rPr>
          <w:rFonts w:asciiTheme="majorHAnsi" w:hAnsiTheme="majorHAnsi" w:cstheme="majorHAnsi"/>
          <w:sz w:val="16"/>
          <w:szCs w:val="16"/>
        </w:rPr>
        <w:t xml:space="preserve"> un </w:t>
      </w:r>
      <w:proofErr w:type="spellStart"/>
      <w:r w:rsidRPr="00922AF0">
        <w:rPr>
          <w:rFonts w:asciiTheme="majorHAnsi" w:hAnsiTheme="majorHAnsi" w:cstheme="majorHAnsi"/>
          <w:sz w:val="16"/>
          <w:szCs w:val="16"/>
        </w:rPr>
        <w:t>obbligo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legale</w:t>
      </w:r>
      <w:proofErr w:type="spellEnd"/>
      <w:r w:rsidRPr="00922AF0">
        <w:rPr>
          <w:rFonts w:asciiTheme="majorHAnsi" w:hAnsiTheme="majorHAnsi" w:cstheme="majorHAnsi"/>
          <w:sz w:val="16"/>
          <w:szCs w:val="16"/>
        </w:rPr>
        <w:t xml:space="preserve"> al quale è </w:t>
      </w:r>
      <w:proofErr w:type="spellStart"/>
      <w:r w:rsidRPr="00922AF0">
        <w:rPr>
          <w:rFonts w:asciiTheme="majorHAnsi" w:hAnsiTheme="majorHAnsi" w:cstheme="majorHAnsi"/>
          <w:sz w:val="16"/>
          <w:szCs w:val="16"/>
        </w:rPr>
        <w:t>soggetto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(art. 6, par. 1, </w:t>
      </w:r>
      <w:proofErr w:type="spellStart"/>
      <w:r w:rsidRPr="00922AF0">
        <w:rPr>
          <w:rFonts w:asciiTheme="majorHAnsi" w:hAnsiTheme="majorHAnsi" w:cstheme="majorHAnsi"/>
          <w:sz w:val="16"/>
          <w:szCs w:val="16"/>
        </w:rPr>
        <w:t>lett</w:t>
      </w:r>
      <w:proofErr w:type="spellEnd"/>
      <w:r w:rsidRPr="00922AF0">
        <w:rPr>
          <w:rFonts w:asciiTheme="majorHAnsi" w:hAnsiTheme="majorHAnsi" w:cstheme="majorHAnsi"/>
          <w:sz w:val="16"/>
          <w:szCs w:val="16"/>
        </w:rPr>
        <w:t>. c, GDPR)</w:t>
      </w:r>
    </w:p>
    <w:p w14:paraId="46215327" w14:textId="77777777" w:rsidR="00922AF0" w:rsidRPr="00922AF0" w:rsidRDefault="00922AF0" w:rsidP="00922AF0">
      <w:pPr>
        <w:pStyle w:val="Standard"/>
        <w:widowControl w:val="0"/>
        <w:numPr>
          <w:ilvl w:val="0"/>
          <w:numId w:val="8"/>
        </w:numPr>
        <w:tabs>
          <w:tab w:val="left" w:pos="284"/>
        </w:tabs>
        <w:spacing w:after="0" w:line="240" w:lineRule="auto"/>
        <w:rPr>
          <w:rFonts w:asciiTheme="majorHAnsi" w:hAnsiTheme="majorHAnsi" w:cstheme="majorHAnsi"/>
          <w:sz w:val="16"/>
          <w:szCs w:val="16"/>
        </w:rPr>
      </w:pPr>
      <w:proofErr w:type="gramStart"/>
      <w:r w:rsidRPr="00922AF0">
        <w:rPr>
          <w:rFonts w:asciiTheme="majorHAnsi" w:hAnsiTheme="majorHAnsi" w:cstheme="majorHAnsi"/>
          <w:sz w:val="16"/>
          <w:szCs w:val="16"/>
        </w:rPr>
        <w:t>di</w:t>
      </w:r>
      <w:proofErr w:type="gramEnd"/>
      <w:r w:rsidRPr="00922AF0">
        <w:rPr>
          <w:rFonts w:asciiTheme="majorHAnsi" w:hAnsiTheme="majorHAnsi" w:cstheme="majorHAnsi"/>
          <w:sz w:val="16"/>
          <w:szCs w:val="16"/>
        </w:rPr>
        <w:t xml:space="preserve"> cui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3) è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consenso</w:t>
      </w:r>
      <w:proofErr w:type="spellEnd"/>
      <w:r w:rsidRPr="00922AF0">
        <w:rPr>
          <w:rFonts w:asciiTheme="majorHAnsi" w:hAnsiTheme="majorHAnsi" w:cstheme="majorHAnsi"/>
          <w:sz w:val="16"/>
          <w:szCs w:val="16"/>
        </w:rPr>
        <w:t xml:space="preserve"> (art. 6, par. 1, </w:t>
      </w:r>
      <w:proofErr w:type="spellStart"/>
      <w:r w:rsidRPr="00922AF0">
        <w:rPr>
          <w:rFonts w:asciiTheme="majorHAnsi" w:hAnsiTheme="majorHAnsi" w:cstheme="majorHAnsi"/>
          <w:sz w:val="16"/>
          <w:szCs w:val="16"/>
        </w:rPr>
        <w:t>lett</w:t>
      </w:r>
      <w:proofErr w:type="spellEnd"/>
      <w:r w:rsidRPr="00922AF0">
        <w:rPr>
          <w:rFonts w:asciiTheme="majorHAnsi" w:hAnsiTheme="majorHAnsi" w:cstheme="majorHAnsi"/>
          <w:sz w:val="16"/>
          <w:szCs w:val="16"/>
        </w:rPr>
        <w:t xml:space="preserve">. a, GDPR) espresso dal </w:t>
      </w:r>
      <w:proofErr w:type="spellStart"/>
      <w:r w:rsidRPr="00922AF0">
        <w:rPr>
          <w:rFonts w:asciiTheme="majorHAnsi" w:hAnsiTheme="majorHAnsi" w:cstheme="majorHAnsi"/>
          <w:sz w:val="16"/>
          <w:szCs w:val="16"/>
        </w:rPr>
        <w:t>soggetto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interessato</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propri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personali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dichiarato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mediante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inequivoca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spunta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prevista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nell’apposita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sezione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domanda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partecipazione</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bando</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assenza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della</w:t>
      </w:r>
      <w:proofErr w:type="spellEnd"/>
      <w:r w:rsidRPr="00922AF0">
        <w:rPr>
          <w:rFonts w:asciiTheme="majorHAnsi" w:hAnsiTheme="majorHAnsi" w:cstheme="majorHAnsi"/>
          <w:sz w:val="16"/>
          <w:szCs w:val="16"/>
        </w:rPr>
        <w:t xml:space="preserve"> quale la </w:t>
      </w:r>
      <w:proofErr w:type="spellStart"/>
      <w:r w:rsidRPr="00922AF0">
        <w:rPr>
          <w:rFonts w:asciiTheme="majorHAnsi" w:hAnsiTheme="majorHAnsi" w:cstheme="majorHAnsi"/>
          <w:sz w:val="16"/>
          <w:szCs w:val="16"/>
        </w:rPr>
        <w:t>procedura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rilascio</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consenso</w:t>
      </w:r>
      <w:proofErr w:type="spellEnd"/>
      <w:r w:rsidRPr="00922AF0">
        <w:rPr>
          <w:rFonts w:asciiTheme="majorHAnsi" w:hAnsiTheme="majorHAnsi" w:cstheme="majorHAnsi"/>
          <w:sz w:val="16"/>
          <w:szCs w:val="16"/>
        </w:rPr>
        <w:t xml:space="preserve"> non </w:t>
      </w:r>
      <w:proofErr w:type="spellStart"/>
      <w:r w:rsidRPr="00922AF0">
        <w:rPr>
          <w:rFonts w:asciiTheme="majorHAnsi" w:hAnsiTheme="majorHAnsi" w:cstheme="majorHAnsi"/>
          <w:sz w:val="16"/>
          <w:szCs w:val="16"/>
        </w:rPr>
        <w:t>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perfezionerà</w:t>
      </w:r>
      <w:proofErr w:type="spellEnd"/>
      <w:r w:rsidRPr="00922AF0">
        <w:rPr>
          <w:rFonts w:asciiTheme="majorHAnsi" w:hAnsiTheme="majorHAnsi" w:cstheme="majorHAnsi"/>
          <w:sz w:val="16"/>
          <w:szCs w:val="16"/>
        </w:rPr>
        <w:t>.</w:t>
      </w:r>
    </w:p>
    <w:p w14:paraId="077FD3C4" w14:textId="77777777" w:rsidR="00922AF0" w:rsidRPr="00922AF0" w:rsidRDefault="00922AF0" w:rsidP="00922AF0">
      <w:pPr>
        <w:rPr>
          <w:rFonts w:asciiTheme="majorHAnsi" w:hAnsiTheme="majorHAnsi" w:cstheme="majorHAnsi"/>
          <w:b/>
          <w:color w:val="002060"/>
          <w:sz w:val="16"/>
          <w:szCs w:val="16"/>
        </w:rPr>
      </w:pPr>
    </w:p>
    <w:p w14:paraId="4DEBBC73" w14:textId="77777777" w:rsidR="00922AF0" w:rsidRPr="00922AF0" w:rsidRDefault="00922AF0" w:rsidP="00922AF0">
      <w:pPr>
        <w:rPr>
          <w:rFonts w:asciiTheme="majorHAnsi" w:hAnsiTheme="majorHAnsi" w:cstheme="majorHAnsi"/>
          <w:b/>
          <w:color w:val="002060"/>
          <w:sz w:val="16"/>
          <w:szCs w:val="16"/>
        </w:rPr>
      </w:pPr>
      <w:r w:rsidRPr="00922AF0">
        <w:rPr>
          <w:rFonts w:asciiTheme="majorHAnsi" w:hAnsiTheme="majorHAnsi" w:cstheme="majorHAnsi"/>
          <w:b/>
          <w:color w:val="002060"/>
          <w:sz w:val="16"/>
          <w:szCs w:val="16"/>
        </w:rPr>
        <w:t xml:space="preserve">4. </w:t>
      </w:r>
      <w:r w:rsidRPr="00922AF0">
        <w:rPr>
          <w:rFonts w:asciiTheme="majorHAnsi" w:hAnsiTheme="majorHAnsi" w:cstheme="majorHAnsi"/>
          <w:b/>
          <w:color w:val="002060"/>
          <w:sz w:val="16"/>
          <w:szCs w:val="16"/>
          <w:u w:val="single"/>
        </w:rPr>
        <w:t xml:space="preserve">Trattamento di categorie particolari di dati e/o dati relativi a condanne penali e reati </w:t>
      </w:r>
    </w:p>
    <w:p w14:paraId="67A97518" w14:textId="77777777" w:rsidR="00922AF0" w:rsidRPr="00922AF0" w:rsidRDefault="00922AF0" w:rsidP="00922AF0">
      <w:pPr>
        <w:pStyle w:val="Standard"/>
        <w:widowControl w:val="0"/>
        <w:rPr>
          <w:rFonts w:asciiTheme="majorHAnsi" w:hAnsiTheme="majorHAnsi" w:cstheme="majorHAnsi"/>
          <w:sz w:val="16"/>
          <w:szCs w:val="16"/>
        </w:rPr>
      </w:pPr>
    </w:p>
    <w:p w14:paraId="6AFE1A71"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Si fa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 </w:t>
      </w:r>
      <w:proofErr w:type="spellStart"/>
      <w:r w:rsidRPr="00922AF0">
        <w:rPr>
          <w:rFonts w:asciiTheme="majorHAnsi" w:hAnsiTheme="majorHAnsi" w:cstheme="majorHAnsi"/>
          <w:sz w:val="16"/>
          <w:szCs w:val="16"/>
        </w:rPr>
        <w:t>potrebbe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procedere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verifica</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ordine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w:t>
      </w:r>
      <w:proofErr w:type="spellStart"/>
      <w:r w:rsidRPr="00922AF0">
        <w:rPr>
          <w:rFonts w:asciiTheme="majorHAnsi" w:hAnsiTheme="majorHAnsi" w:cstheme="majorHAnsi"/>
          <w:sz w:val="16"/>
          <w:szCs w:val="16"/>
        </w:rPr>
        <w:t>veridicità</w:t>
      </w:r>
      <w:proofErr w:type="spellEnd"/>
      <w:r w:rsidRPr="00922AF0">
        <w:rPr>
          <w:rFonts w:asciiTheme="majorHAnsi" w:hAnsiTheme="majorHAnsi" w:cstheme="majorHAnsi"/>
          <w:sz w:val="16"/>
          <w:szCs w:val="16"/>
        </w:rPr>
        <w:t> </w:t>
      </w:r>
      <w:proofErr w:type="spellStart"/>
      <w:r w:rsidRPr="00922AF0">
        <w:rPr>
          <w:rFonts w:asciiTheme="majorHAnsi" w:hAnsiTheme="majorHAnsi" w:cstheme="majorHAnsi"/>
          <w:sz w:val="16"/>
          <w:szCs w:val="16"/>
        </w:rPr>
        <w:t>delle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dichiarazioni</w:t>
      </w:r>
      <w:proofErr w:type="spellEnd"/>
      <w:r w:rsidRPr="00922AF0">
        <w:rPr>
          <w:rFonts w:asciiTheme="majorHAnsi" w:hAnsiTheme="majorHAnsi" w:cstheme="majorHAnsi"/>
          <w:sz w:val="16"/>
          <w:szCs w:val="16"/>
        </w:rPr>
        <w:t xml:space="preserve"> rese </w:t>
      </w:r>
      <w:proofErr w:type="spellStart"/>
      <w:r w:rsidRPr="00922AF0">
        <w:rPr>
          <w:rFonts w:asciiTheme="majorHAnsi" w:hAnsiTheme="majorHAnsi" w:cstheme="majorHAnsi"/>
          <w:sz w:val="16"/>
          <w:szCs w:val="16"/>
        </w:rPr>
        <w:t>dall’impresa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partecipante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anche</w:t>
      </w:r>
      <w:proofErr w:type="spellEnd"/>
      <w:r w:rsidRPr="00922AF0">
        <w:rPr>
          <w:rFonts w:asciiTheme="majorHAnsi" w:hAnsiTheme="majorHAnsi" w:cstheme="majorHAnsi"/>
          <w:sz w:val="16"/>
          <w:szCs w:val="16"/>
        </w:rPr>
        <w:t> </w:t>
      </w:r>
      <w:proofErr w:type="spellStart"/>
      <w:r w:rsidRPr="00922AF0">
        <w:rPr>
          <w:rFonts w:asciiTheme="majorHAnsi" w:hAnsiTheme="majorHAnsi" w:cstheme="majorHAnsi"/>
          <w:sz w:val="16"/>
          <w:szCs w:val="16"/>
        </w:rPr>
        <w:t>mediante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acquisizione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presso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altri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pubblici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privati</w:t>
      </w:r>
      <w:proofErr w:type="spellEnd"/>
      <w:r w:rsidRPr="00922AF0">
        <w:rPr>
          <w:rFonts w:asciiTheme="majorHAnsi" w:hAnsiTheme="majorHAnsi" w:cstheme="majorHAnsi"/>
          <w:sz w:val="16"/>
          <w:szCs w:val="16"/>
        </w:rPr>
        <w:t xml:space="preserve"> (in via </w:t>
      </w:r>
      <w:proofErr w:type="spellStart"/>
      <w:r w:rsidRPr="00922AF0">
        <w:rPr>
          <w:rFonts w:asciiTheme="majorHAnsi" w:hAnsiTheme="majorHAnsi" w:cstheme="majorHAnsi"/>
          <w:sz w:val="16"/>
          <w:szCs w:val="16"/>
        </w:rPr>
        <w:t>meramente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esemplificativa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Procura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Repubblica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Tribunali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Prefettura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Ordini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Professionali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Enti</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istruzione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formazione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Anagrafe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antimafia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Agenzia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Entrate</w:t>
      </w:r>
      <w:proofErr w:type="spellEnd"/>
      <w:r w:rsidRPr="00922AF0">
        <w:rPr>
          <w:rFonts w:asciiTheme="majorHAnsi" w:hAnsiTheme="majorHAnsi" w:cstheme="majorHAnsi"/>
          <w:sz w:val="16"/>
          <w:szCs w:val="16"/>
        </w:rPr>
        <w:t xml:space="preserve">, INPS, INAIL, </w:t>
      </w:r>
      <w:proofErr w:type="spellStart"/>
      <w:r w:rsidRPr="00922AF0">
        <w:rPr>
          <w:rFonts w:asciiTheme="majorHAnsi" w:hAnsiTheme="majorHAnsi" w:cstheme="majorHAnsi"/>
          <w:sz w:val="16"/>
          <w:szCs w:val="16"/>
        </w:rPr>
        <w:t>Cassa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Edile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competente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territorialmente</w:t>
      </w:r>
      <w:proofErr w:type="spellEnd"/>
      <w:r w:rsidRPr="00922AF0">
        <w:rPr>
          <w:rFonts w:asciiTheme="majorHAnsi" w:hAnsiTheme="majorHAnsi" w:cstheme="majorHAnsi"/>
          <w:sz w:val="16"/>
          <w:szCs w:val="16"/>
        </w:rPr>
        <w:t>). </w:t>
      </w:r>
      <w:proofErr w:type="spellStart"/>
      <w:r w:rsidRPr="00922AF0">
        <w:rPr>
          <w:rFonts w:asciiTheme="majorHAnsi" w:hAnsiTheme="majorHAnsi" w:cstheme="majorHAnsi"/>
          <w:sz w:val="16"/>
          <w:szCs w:val="16"/>
        </w:rPr>
        <w:t>Oggetto</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tali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verifiche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potranno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essere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tanto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natura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comune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quanto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relativi</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condanne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penali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reati</w:t>
      </w:r>
      <w:proofErr w:type="spellEnd"/>
      <w:r w:rsidRPr="00922AF0">
        <w:rPr>
          <w:rFonts w:asciiTheme="majorHAnsi" w:hAnsiTheme="majorHAnsi" w:cstheme="majorHAnsi"/>
          <w:sz w:val="16"/>
          <w:szCs w:val="16"/>
        </w:rPr>
        <w:t>.</w:t>
      </w:r>
    </w:p>
    <w:p w14:paraId="31496381"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Il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inoltre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potrà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anche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contenuti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documentazione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presentata</w:t>
      </w:r>
      <w:proofErr w:type="spellEnd"/>
      <w:r w:rsidRPr="00922AF0">
        <w:rPr>
          <w:rFonts w:asciiTheme="majorHAnsi" w:hAnsiTheme="majorHAnsi" w:cstheme="majorHAnsi"/>
          <w:sz w:val="16"/>
          <w:szCs w:val="16"/>
        </w:rPr>
        <w:t xml:space="preserve"> </w:t>
      </w:r>
      <w:proofErr w:type="spellStart"/>
      <w:proofErr w:type="gramStart"/>
      <w:r w:rsidRPr="00922AF0">
        <w:rPr>
          <w:rFonts w:asciiTheme="majorHAnsi" w:hAnsiTheme="majorHAnsi" w:cstheme="majorHAnsi"/>
          <w:sz w:val="16"/>
          <w:szCs w:val="16"/>
        </w:rPr>
        <w:t>dai</w:t>
      </w:r>
      <w:proofErr w:type="spellEnd"/>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soggetti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partecipanti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procedura</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volta</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comprovare</w:t>
      </w:r>
      <w:proofErr w:type="spellEnd"/>
      <w:r w:rsidRPr="00922AF0">
        <w:rPr>
          <w:rFonts w:asciiTheme="majorHAnsi" w:hAnsiTheme="majorHAnsi" w:cstheme="majorHAnsi"/>
          <w:sz w:val="16"/>
          <w:szCs w:val="16"/>
        </w:rPr>
        <w:t xml:space="preserve"> la </w:t>
      </w:r>
      <w:proofErr w:type="spellStart"/>
      <w:r w:rsidRPr="00922AF0">
        <w:rPr>
          <w:rFonts w:asciiTheme="majorHAnsi" w:hAnsiTheme="majorHAnsi" w:cstheme="majorHAnsi"/>
          <w:sz w:val="16"/>
          <w:szCs w:val="16"/>
        </w:rPr>
        <w:t>sussistenza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requisiti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richiesti</w:t>
      </w:r>
      <w:proofErr w:type="spellEnd"/>
      <w:r w:rsidRPr="00922AF0">
        <w:rPr>
          <w:rFonts w:asciiTheme="majorHAnsi" w:hAnsiTheme="majorHAnsi" w:cstheme="majorHAnsi"/>
          <w:sz w:val="16"/>
          <w:szCs w:val="16"/>
        </w:rPr>
        <w:t xml:space="preserve"> dal </w:t>
      </w:r>
      <w:proofErr w:type="spellStart"/>
      <w:r w:rsidRPr="00922AF0">
        <w:rPr>
          <w:rFonts w:asciiTheme="majorHAnsi" w:hAnsiTheme="majorHAnsi" w:cstheme="majorHAnsi"/>
          <w:sz w:val="16"/>
          <w:szCs w:val="16"/>
        </w:rPr>
        <w:t>bando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potranno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riguardare</w:t>
      </w:r>
      <w:proofErr w:type="spellEnd"/>
      <w:r w:rsidRPr="00922AF0">
        <w:rPr>
          <w:rFonts w:asciiTheme="majorHAnsi" w:hAnsiTheme="majorHAnsi" w:cstheme="majorHAnsi"/>
          <w:sz w:val="16"/>
          <w:szCs w:val="16"/>
        </w:rPr>
        <w:t xml:space="preserve">, in via </w:t>
      </w:r>
      <w:proofErr w:type="spellStart"/>
      <w:r w:rsidRPr="00922AF0">
        <w:rPr>
          <w:rFonts w:asciiTheme="majorHAnsi" w:hAnsiTheme="majorHAnsi" w:cstheme="majorHAnsi"/>
          <w:sz w:val="16"/>
          <w:szCs w:val="16"/>
        </w:rPr>
        <w:t>meramente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esemplificativa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fornitori</w:t>
      </w:r>
      <w:proofErr w:type="spellEnd"/>
      <w:r w:rsidRPr="00922AF0">
        <w:rPr>
          <w:rFonts w:asciiTheme="majorHAnsi" w:hAnsiTheme="majorHAnsi" w:cstheme="majorHAnsi"/>
          <w:sz w:val="16"/>
          <w:szCs w:val="16"/>
        </w:rPr>
        <w:t xml:space="preserve"> e/o </w:t>
      </w:r>
      <w:proofErr w:type="spellStart"/>
      <w:r w:rsidRPr="00922AF0">
        <w:rPr>
          <w:rFonts w:asciiTheme="majorHAnsi" w:hAnsiTheme="majorHAnsi" w:cstheme="majorHAnsi"/>
          <w:sz w:val="16"/>
          <w:szCs w:val="16"/>
        </w:rPr>
        <w:t>altri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soggetti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appartenenti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all’organizzazione</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richiedente</w:t>
      </w:r>
      <w:proofErr w:type="spellEnd"/>
      <w:r w:rsidRPr="00922AF0">
        <w:rPr>
          <w:rFonts w:asciiTheme="majorHAnsi" w:hAnsiTheme="majorHAnsi" w:cstheme="majorHAnsi"/>
          <w:sz w:val="16"/>
          <w:szCs w:val="16"/>
        </w:rPr>
        <w:t xml:space="preserve"> o </w:t>
      </w:r>
      <w:proofErr w:type="spellStart"/>
      <w:r w:rsidRPr="00922AF0">
        <w:rPr>
          <w:rFonts w:asciiTheme="majorHAnsi" w:hAnsiTheme="majorHAnsi" w:cstheme="majorHAnsi"/>
          <w:sz w:val="16"/>
          <w:szCs w:val="16"/>
        </w:rPr>
        <w:t>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comunque</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vario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titolo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collaborano</w:t>
      </w:r>
      <w:proofErr w:type="spellEnd"/>
      <w:r w:rsidRPr="00922AF0">
        <w:rPr>
          <w:rFonts w:asciiTheme="majorHAnsi" w:hAnsiTheme="majorHAnsi" w:cstheme="majorHAnsi"/>
          <w:sz w:val="16"/>
          <w:szCs w:val="16"/>
        </w:rPr>
        <w:t xml:space="preserve"> con la </w:t>
      </w:r>
      <w:proofErr w:type="spellStart"/>
      <w:r w:rsidRPr="00922AF0">
        <w:rPr>
          <w:rFonts w:asciiTheme="majorHAnsi" w:hAnsiTheme="majorHAnsi" w:cstheme="majorHAnsi"/>
          <w:sz w:val="16"/>
          <w:szCs w:val="16"/>
        </w:rPr>
        <w:t>stessa</w:t>
      </w:r>
      <w:proofErr w:type="spellEnd"/>
      <w:r w:rsidRPr="00922AF0">
        <w:rPr>
          <w:rFonts w:asciiTheme="majorHAnsi" w:hAnsiTheme="majorHAnsi" w:cstheme="majorHAnsi"/>
          <w:sz w:val="16"/>
          <w:szCs w:val="16"/>
        </w:rPr>
        <w:t>).</w:t>
      </w:r>
    </w:p>
    <w:p w14:paraId="677B087A" w14:textId="77777777" w:rsidR="00922AF0" w:rsidRPr="00922AF0" w:rsidRDefault="00922AF0" w:rsidP="00922AF0">
      <w:pPr>
        <w:pStyle w:val="Standard"/>
        <w:widowControl w:val="0"/>
        <w:rPr>
          <w:rFonts w:asciiTheme="majorHAnsi" w:hAnsiTheme="majorHAnsi" w:cstheme="majorHAnsi"/>
          <w:sz w:val="16"/>
          <w:szCs w:val="16"/>
        </w:rPr>
      </w:pPr>
      <w:proofErr w:type="spellStart"/>
      <w:r w:rsidRPr="00922AF0">
        <w:rPr>
          <w:rFonts w:asciiTheme="majorHAnsi" w:hAnsiTheme="majorHAnsi" w:cstheme="majorHAnsi"/>
          <w:sz w:val="16"/>
          <w:szCs w:val="16"/>
        </w:rPr>
        <w:t>Poiché</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tali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interessati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risulterebbe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sproporzionato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rendere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apposita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informativa</w:t>
      </w:r>
      <w:proofErr w:type="spellEnd"/>
      <w:r w:rsidRPr="00922AF0">
        <w:rPr>
          <w:rFonts w:asciiTheme="majorHAnsi" w:hAnsiTheme="majorHAnsi" w:cstheme="majorHAnsi"/>
          <w:sz w:val="16"/>
          <w:szCs w:val="16"/>
        </w:rPr>
        <w:t xml:space="preserve">, la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proofErr w:type="gramStart"/>
      <w:r w:rsidRPr="00922AF0">
        <w:rPr>
          <w:rFonts w:asciiTheme="majorHAnsi" w:hAnsiTheme="majorHAnsi" w:cstheme="majorHAnsi"/>
          <w:sz w:val="16"/>
          <w:szCs w:val="16"/>
        </w:rPr>
        <w:t>informativa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sensi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dell’art</w:t>
      </w:r>
      <w:proofErr w:type="spellEnd"/>
      <w:proofErr w:type="gramEnd"/>
      <w:r w:rsidRPr="00922AF0">
        <w:rPr>
          <w:rFonts w:asciiTheme="majorHAnsi" w:hAnsiTheme="majorHAnsi" w:cstheme="majorHAnsi"/>
          <w:sz w:val="16"/>
          <w:szCs w:val="16"/>
        </w:rPr>
        <w:t xml:space="preserve">. 14, par. 5, </w:t>
      </w:r>
      <w:proofErr w:type="spellStart"/>
      <w:proofErr w:type="gramStart"/>
      <w:r w:rsidRPr="00922AF0">
        <w:rPr>
          <w:rFonts w:asciiTheme="majorHAnsi" w:hAnsiTheme="majorHAnsi" w:cstheme="majorHAnsi"/>
          <w:sz w:val="16"/>
          <w:szCs w:val="16"/>
        </w:rPr>
        <w:t>lett</w:t>
      </w:r>
      <w:proofErr w:type="spellEnd"/>
      <w:proofErr w:type="gramEnd"/>
      <w:r w:rsidRPr="00922AF0">
        <w:rPr>
          <w:rFonts w:asciiTheme="majorHAnsi" w:hAnsiTheme="majorHAnsi" w:cstheme="majorHAnsi"/>
          <w:sz w:val="16"/>
          <w:szCs w:val="16"/>
        </w:rPr>
        <w:t xml:space="preserve">. b) GDPR è </w:t>
      </w:r>
      <w:proofErr w:type="spellStart"/>
      <w:r w:rsidRPr="00922AF0">
        <w:rPr>
          <w:rFonts w:asciiTheme="majorHAnsi" w:hAnsiTheme="majorHAnsi" w:cstheme="majorHAnsi"/>
          <w:sz w:val="16"/>
          <w:szCs w:val="16"/>
        </w:rPr>
        <w:t>portata</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conoscenza</w:t>
      </w:r>
      <w:proofErr w:type="spellEnd"/>
      <w:r w:rsidRPr="00922AF0">
        <w:rPr>
          <w:rFonts w:asciiTheme="majorHAnsi" w:hAnsiTheme="majorHAnsi" w:cstheme="majorHAnsi"/>
          <w:sz w:val="16"/>
          <w:szCs w:val="16"/>
        </w:rPr>
        <w:t xml:space="preserve"> </w:t>
      </w:r>
      <w:proofErr w:type="gramStart"/>
      <w:r w:rsidRPr="00922AF0">
        <w:rPr>
          <w:rFonts w:asciiTheme="majorHAnsi" w:hAnsiTheme="majorHAnsi" w:cstheme="majorHAnsi"/>
          <w:sz w:val="16"/>
          <w:szCs w:val="16"/>
        </w:rPr>
        <w:t>del</w:t>
      </w:r>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pubblico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mediante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allegazione</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bando</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pubblicata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sito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istituzionale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della</w:t>
      </w:r>
      <w:proofErr w:type="spellEnd"/>
      <w:r w:rsidRPr="00922AF0">
        <w:rPr>
          <w:rFonts w:asciiTheme="majorHAnsi" w:hAnsiTheme="majorHAnsi" w:cstheme="majorHAnsi"/>
          <w:sz w:val="16"/>
          <w:szCs w:val="16"/>
        </w:rPr>
        <w:t xml:space="preserve"> CCIAA.</w:t>
      </w:r>
    </w:p>
    <w:p w14:paraId="76012E7F" w14:textId="77777777" w:rsidR="00922AF0" w:rsidRPr="00922AF0" w:rsidRDefault="00922AF0" w:rsidP="00922AF0">
      <w:pPr>
        <w:rPr>
          <w:rFonts w:asciiTheme="majorHAnsi" w:hAnsiTheme="majorHAnsi" w:cstheme="majorHAnsi"/>
          <w:b/>
          <w:color w:val="002060"/>
          <w:sz w:val="16"/>
          <w:szCs w:val="16"/>
        </w:rPr>
      </w:pPr>
    </w:p>
    <w:p w14:paraId="2661B9D8" w14:textId="77777777" w:rsidR="00922AF0" w:rsidRPr="00922AF0" w:rsidRDefault="00922AF0" w:rsidP="00922AF0">
      <w:pPr>
        <w:rPr>
          <w:rFonts w:asciiTheme="majorHAnsi" w:hAnsiTheme="majorHAnsi" w:cstheme="majorHAnsi"/>
          <w:b/>
          <w:color w:val="002060"/>
          <w:sz w:val="16"/>
          <w:szCs w:val="16"/>
          <w:u w:val="single"/>
        </w:rPr>
      </w:pPr>
      <w:r w:rsidRPr="00922AF0">
        <w:rPr>
          <w:rFonts w:asciiTheme="majorHAnsi" w:hAnsiTheme="majorHAnsi" w:cstheme="majorHAnsi"/>
          <w:b/>
          <w:color w:val="002060"/>
          <w:sz w:val="16"/>
          <w:szCs w:val="16"/>
        </w:rPr>
        <w:t xml:space="preserve">5. </w:t>
      </w:r>
      <w:r w:rsidRPr="00922AF0">
        <w:rPr>
          <w:rFonts w:asciiTheme="majorHAnsi" w:hAnsiTheme="majorHAnsi" w:cstheme="majorHAnsi"/>
          <w:b/>
          <w:color w:val="002060"/>
          <w:sz w:val="16"/>
          <w:szCs w:val="16"/>
          <w:u w:val="single"/>
        </w:rPr>
        <w:t>Natura del conferimento, tipologia dei dati e conseguenze dell’eventuale mancato conferimento</w:t>
      </w:r>
    </w:p>
    <w:p w14:paraId="0E23691D"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I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trattati</w:t>
      </w:r>
      <w:proofErr w:type="spellEnd"/>
      <w:r w:rsidRPr="00922AF0">
        <w:rPr>
          <w:rFonts w:asciiTheme="majorHAnsi" w:hAnsiTheme="majorHAnsi" w:cstheme="majorHAnsi"/>
          <w:sz w:val="16"/>
          <w:szCs w:val="16"/>
        </w:rPr>
        <w:t xml:space="preserve"> dal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saranno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quelli</w:t>
      </w:r>
      <w:proofErr w:type="spellEnd"/>
      <w:r w:rsidRPr="00922AF0">
        <w:rPr>
          <w:rFonts w:asciiTheme="majorHAnsi" w:hAnsiTheme="majorHAnsi" w:cstheme="majorHAnsi"/>
          <w:sz w:val="16"/>
          <w:szCs w:val="16"/>
        </w:rPr>
        <w:t xml:space="preserve"> da Lei </w:t>
      </w:r>
      <w:proofErr w:type="spellStart"/>
      <w:r w:rsidRPr="00922AF0">
        <w:rPr>
          <w:rFonts w:asciiTheme="majorHAnsi" w:hAnsiTheme="majorHAnsi" w:cstheme="majorHAnsi"/>
          <w:sz w:val="16"/>
          <w:szCs w:val="16"/>
        </w:rPr>
        <w:t>forniti</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momento</w:t>
      </w:r>
      <w:proofErr w:type="spellEnd"/>
      <w:r w:rsidRPr="00922AF0">
        <w:rPr>
          <w:rFonts w:asciiTheme="majorHAnsi" w:hAnsiTheme="majorHAnsi" w:cstheme="majorHAnsi"/>
          <w:sz w:val="16"/>
          <w:szCs w:val="16"/>
        </w:rPr>
        <w:t xml:space="preserve"> </w:t>
      </w:r>
      <w:proofErr w:type="spellStart"/>
      <w:proofErr w:type="gramStart"/>
      <w:r w:rsidRPr="00922AF0">
        <w:rPr>
          <w:rFonts w:asciiTheme="majorHAnsi" w:hAnsiTheme="majorHAnsi" w:cstheme="majorHAnsi"/>
          <w:sz w:val="16"/>
          <w:szCs w:val="16"/>
        </w:rPr>
        <w:t>della</w:t>
      </w:r>
      <w:proofErr w:type="spellEnd"/>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partecipazione</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bando</w:t>
      </w:r>
      <w:proofErr w:type="spellEnd"/>
      <w:r w:rsidRPr="00922AF0">
        <w:rPr>
          <w:rFonts w:asciiTheme="majorHAnsi" w:hAnsiTheme="majorHAnsi" w:cstheme="majorHAnsi"/>
          <w:sz w:val="16"/>
          <w:szCs w:val="16"/>
        </w:rPr>
        <w:t xml:space="preserve"> per la </w:t>
      </w:r>
      <w:proofErr w:type="spellStart"/>
      <w:r w:rsidRPr="00922AF0">
        <w:rPr>
          <w:rFonts w:asciiTheme="majorHAnsi" w:hAnsiTheme="majorHAnsi" w:cstheme="majorHAnsi"/>
          <w:sz w:val="16"/>
          <w:szCs w:val="16"/>
        </w:rPr>
        <w:t>concessione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contributi</w:t>
      </w:r>
      <w:proofErr w:type="spellEnd"/>
      <w:r w:rsidRPr="00922AF0">
        <w:rPr>
          <w:rFonts w:asciiTheme="majorHAnsi" w:hAnsiTheme="majorHAnsi" w:cstheme="majorHAnsi"/>
          <w:sz w:val="16"/>
          <w:szCs w:val="16"/>
        </w:rPr>
        <w:t>.</w:t>
      </w:r>
    </w:p>
    <w:p w14:paraId="7F84489C" w14:textId="77777777" w:rsidR="00922AF0" w:rsidRPr="00922AF0" w:rsidRDefault="00922AF0" w:rsidP="00922AF0">
      <w:pPr>
        <w:pStyle w:val="Standard"/>
        <w:widowControl w:val="0"/>
        <w:rPr>
          <w:rFonts w:asciiTheme="majorHAnsi" w:hAnsiTheme="majorHAnsi" w:cstheme="majorHAnsi"/>
          <w:sz w:val="16"/>
          <w:szCs w:val="16"/>
        </w:rPr>
      </w:pPr>
      <w:proofErr w:type="spellStart"/>
      <w:r w:rsidRPr="00922AF0">
        <w:rPr>
          <w:rFonts w:asciiTheme="majorHAnsi" w:hAnsiTheme="majorHAnsi" w:cstheme="majorHAnsi"/>
          <w:sz w:val="16"/>
          <w:szCs w:val="16"/>
        </w:rPr>
        <w:t>Denominazione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dell’impresa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codice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fiscale</w:t>
      </w:r>
      <w:proofErr w:type="spellEnd"/>
      <w:r w:rsidRPr="00922AF0">
        <w:rPr>
          <w:rFonts w:asciiTheme="majorHAnsi" w:hAnsiTheme="majorHAnsi" w:cstheme="majorHAnsi"/>
          <w:sz w:val="16"/>
          <w:szCs w:val="16"/>
        </w:rPr>
        <w:t xml:space="preserve">, partita IVA, </w:t>
      </w:r>
      <w:proofErr w:type="spellStart"/>
      <w:r w:rsidRPr="00922AF0">
        <w:rPr>
          <w:rFonts w:asciiTheme="majorHAnsi" w:hAnsiTheme="majorHAnsi" w:cstheme="majorHAnsi"/>
          <w:sz w:val="16"/>
          <w:szCs w:val="16"/>
        </w:rPr>
        <w:t>sede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entità</w:t>
      </w:r>
      <w:proofErr w:type="spellEnd"/>
      <w:r w:rsidRPr="00922AF0">
        <w:rPr>
          <w:rFonts w:asciiTheme="majorHAnsi" w:hAnsiTheme="majorHAnsi" w:cstheme="majorHAnsi"/>
          <w:sz w:val="16"/>
          <w:szCs w:val="16"/>
        </w:rPr>
        <w:t xml:space="preserve"> </w:t>
      </w:r>
      <w:proofErr w:type="gramStart"/>
      <w:r w:rsidRPr="00922AF0">
        <w:rPr>
          <w:rFonts w:asciiTheme="majorHAnsi" w:hAnsiTheme="majorHAnsi" w:cstheme="majorHAnsi"/>
          <w:sz w:val="16"/>
          <w:szCs w:val="16"/>
        </w:rPr>
        <w:t>del</w:t>
      </w:r>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contributo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documentazione</w:t>
      </w:r>
      <w:proofErr w:type="spellEnd"/>
      <w:r w:rsidRPr="00922AF0">
        <w:rPr>
          <w:rFonts w:asciiTheme="majorHAnsi" w:hAnsiTheme="majorHAnsi" w:cstheme="majorHAnsi"/>
          <w:sz w:val="16"/>
          <w:szCs w:val="16"/>
        </w:rPr>
        <w:t xml:space="preserve"> per la </w:t>
      </w:r>
      <w:proofErr w:type="spellStart"/>
      <w:r w:rsidRPr="00922AF0">
        <w:rPr>
          <w:rFonts w:asciiTheme="majorHAnsi" w:hAnsiTheme="majorHAnsi" w:cstheme="majorHAnsi"/>
          <w:sz w:val="16"/>
          <w:szCs w:val="16"/>
        </w:rPr>
        <w:t>rendicontazione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documentazione</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pagamento</w:t>
      </w:r>
      <w:proofErr w:type="spellEnd"/>
      <w:r w:rsidRPr="00922AF0">
        <w:rPr>
          <w:rFonts w:asciiTheme="majorHAnsi" w:hAnsiTheme="majorHAnsi" w:cstheme="majorHAnsi"/>
          <w:sz w:val="16"/>
          <w:szCs w:val="16"/>
        </w:rPr>
        <w:t xml:space="preserve"> e la </w:t>
      </w:r>
      <w:proofErr w:type="spellStart"/>
      <w:r w:rsidRPr="00922AF0">
        <w:rPr>
          <w:rFonts w:asciiTheme="majorHAnsi" w:hAnsiTheme="majorHAnsi" w:cstheme="majorHAnsi"/>
          <w:sz w:val="16"/>
          <w:szCs w:val="16"/>
        </w:rPr>
        <w:t>tracciabilità</w:t>
      </w:r>
      <w:proofErr w:type="spellEnd"/>
      <w:r w:rsidRPr="00922AF0">
        <w:rPr>
          <w:rFonts w:asciiTheme="majorHAnsi" w:hAnsiTheme="majorHAnsi" w:cstheme="majorHAnsi"/>
          <w:sz w:val="16"/>
          <w:szCs w:val="16"/>
        </w:rPr>
        <w:t>.</w:t>
      </w:r>
    </w:p>
    <w:p w14:paraId="10E28907" w14:textId="77777777" w:rsidR="00922AF0" w:rsidRPr="00922AF0" w:rsidRDefault="00922AF0" w:rsidP="00922AF0">
      <w:pPr>
        <w:pStyle w:val="Standard"/>
        <w:widowControl w:val="0"/>
        <w:rPr>
          <w:rFonts w:asciiTheme="majorHAnsi" w:hAnsiTheme="majorHAnsi" w:cstheme="majorHAnsi"/>
          <w:sz w:val="16"/>
          <w:szCs w:val="16"/>
        </w:rPr>
      </w:pPr>
      <w:proofErr w:type="spellStart"/>
      <w:r w:rsidRPr="00922AF0">
        <w:rPr>
          <w:rFonts w:asciiTheme="majorHAnsi" w:hAnsiTheme="majorHAnsi" w:cstheme="majorHAnsi"/>
          <w:sz w:val="16"/>
          <w:szCs w:val="16"/>
        </w:rPr>
        <w:t>Tra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documenti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fase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rendicontazione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sono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compresi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anche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gli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estratti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conto</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periodo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completi</w:t>
      </w:r>
      <w:proofErr w:type="spellEnd"/>
    </w:p>
    <w:p w14:paraId="5DAF8ADD" w14:textId="77777777" w:rsidR="00922AF0" w:rsidRPr="00922AF0" w:rsidRDefault="00922AF0" w:rsidP="00922AF0">
      <w:pPr>
        <w:pStyle w:val="Standard"/>
        <w:widowControl w:val="0"/>
        <w:rPr>
          <w:rFonts w:asciiTheme="majorHAnsi" w:hAnsiTheme="majorHAnsi" w:cstheme="majorHAnsi"/>
          <w:sz w:val="16"/>
          <w:szCs w:val="16"/>
        </w:rPr>
      </w:pPr>
    </w:p>
    <w:p w14:paraId="326F1867"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In </w:t>
      </w:r>
      <w:proofErr w:type="spellStart"/>
      <w:r w:rsidRPr="00922AF0">
        <w:rPr>
          <w:rFonts w:asciiTheme="majorHAnsi" w:hAnsiTheme="majorHAnsi" w:cstheme="majorHAnsi"/>
          <w:sz w:val="16"/>
          <w:szCs w:val="16"/>
        </w:rPr>
        <w:t>ordine</w:t>
      </w:r>
      <w:proofErr w:type="spellEnd"/>
      <w:r w:rsidRPr="00922AF0">
        <w:rPr>
          <w:rFonts w:asciiTheme="majorHAnsi" w:hAnsiTheme="majorHAnsi" w:cstheme="majorHAnsi"/>
          <w:sz w:val="16"/>
          <w:szCs w:val="16"/>
        </w:rPr>
        <w:t xml:space="preserve"> al par. 3 </w:t>
      </w:r>
      <w:proofErr w:type="spellStart"/>
      <w:r w:rsidRPr="00922AF0">
        <w:rPr>
          <w:rFonts w:asciiTheme="majorHAnsi" w:hAnsiTheme="majorHAnsi" w:cstheme="majorHAnsi"/>
          <w:sz w:val="16"/>
          <w:szCs w:val="16"/>
        </w:rPr>
        <w:t>della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informativa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conferimento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è </w:t>
      </w:r>
      <w:proofErr w:type="spellStart"/>
      <w:r w:rsidRPr="00922AF0">
        <w:rPr>
          <w:rFonts w:asciiTheme="majorHAnsi" w:hAnsiTheme="majorHAnsi" w:cstheme="majorHAnsi"/>
          <w:sz w:val="16"/>
          <w:szCs w:val="16"/>
        </w:rPr>
        <w:t>obbligatorio</w:t>
      </w:r>
      <w:proofErr w:type="spellEnd"/>
      <w:r w:rsidRPr="00922AF0">
        <w:rPr>
          <w:rFonts w:asciiTheme="majorHAnsi" w:hAnsiTheme="majorHAnsi" w:cstheme="majorHAnsi"/>
          <w:sz w:val="16"/>
          <w:szCs w:val="16"/>
        </w:rPr>
        <w:t xml:space="preserve"> per le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cui al </w:t>
      </w:r>
      <w:proofErr w:type="spellStart"/>
      <w:r w:rsidRPr="00922AF0">
        <w:rPr>
          <w:rFonts w:asciiTheme="majorHAnsi" w:hAnsiTheme="majorHAnsi" w:cstheme="majorHAnsi"/>
          <w:sz w:val="16"/>
          <w:szCs w:val="16"/>
        </w:rPr>
        <w:t>punto</w:t>
      </w:r>
      <w:proofErr w:type="spellEnd"/>
      <w:r w:rsidRPr="00922AF0">
        <w:rPr>
          <w:rFonts w:asciiTheme="majorHAnsi" w:hAnsiTheme="majorHAnsi" w:cstheme="majorHAnsi"/>
          <w:sz w:val="16"/>
          <w:szCs w:val="16"/>
        </w:rPr>
        <w:t xml:space="preserve"> 1 e 2,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mancato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inserimento</w:t>
      </w:r>
      <w:proofErr w:type="spellEnd"/>
      <w:r w:rsidRPr="00922AF0">
        <w:rPr>
          <w:rFonts w:asciiTheme="majorHAnsi" w:hAnsiTheme="majorHAnsi" w:cstheme="majorHAnsi"/>
          <w:sz w:val="16"/>
          <w:szCs w:val="16"/>
        </w:rPr>
        <w:t xml:space="preserve"> non </w:t>
      </w:r>
      <w:proofErr w:type="spellStart"/>
      <w:r w:rsidRPr="00922AF0">
        <w:rPr>
          <w:rFonts w:asciiTheme="majorHAnsi" w:hAnsiTheme="majorHAnsi" w:cstheme="majorHAnsi"/>
          <w:sz w:val="16"/>
          <w:szCs w:val="16"/>
        </w:rPr>
        <w:t>consente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partecipare</w:t>
      </w:r>
      <w:proofErr w:type="spellEnd"/>
      <w:r w:rsidRPr="00922AF0">
        <w:rPr>
          <w:rFonts w:asciiTheme="majorHAnsi" w:hAnsiTheme="majorHAnsi" w:cstheme="majorHAnsi"/>
          <w:sz w:val="16"/>
          <w:szCs w:val="16"/>
        </w:rPr>
        <w:t xml:space="preserve"> al Bando di </w:t>
      </w:r>
      <w:proofErr w:type="spellStart"/>
      <w:r w:rsidRPr="00922AF0">
        <w:rPr>
          <w:rFonts w:asciiTheme="majorHAnsi" w:hAnsiTheme="majorHAnsi" w:cstheme="majorHAnsi"/>
          <w:sz w:val="16"/>
          <w:szCs w:val="16"/>
        </w:rPr>
        <w:t>assegnazione</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contributi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Quanto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invece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di cui al </w:t>
      </w:r>
      <w:proofErr w:type="spellStart"/>
      <w:r w:rsidRPr="00922AF0">
        <w:rPr>
          <w:rFonts w:asciiTheme="majorHAnsi" w:hAnsiTheme="majorHAnsi" w:cstheme="majorHAnsi"/>
          <w:sz w:val="16"/>
          <w:szCs w:val="16"/>
        </w:rPr>
        <w:t>punto</w:t>
      </w:r>
      <w:proofErr w:type="spellEnd"/>
      <w:r w:rsidRPr="00922AF0">
        <w:rPr>
          <w:rFonts w:asciiTheme="majorHAnsi" w:hAnsiTheme="majorHAnsi" w:cstheme="majorHAnsi"/>
          <w:sz w:val="16"/>
          <w:szCs w:val="16"/>
        </w:rPr>
        <w:t xml:space="preserve"> 3, </w:t>
      </w:r>
      <w:proofErr w:type="spellStart"/>
      <w:proofErr w:type="gramStart"/>
      <w:r w:rsidRPr="00922AF0">
        <w:rPr>
          <w:rFonts w:asciiTheme="majorHAnsi" w:hAnsiTheme="majorHAnsi" w:cstheme="majorHAnsi"/>
          <w:sz w:val="16"/>
          <w:szCs w:val="16"/>
        </w:rPr>
        <w:t>il</w:t>
      </w:r>
      <w:proofErr w:type="spellEnd"/>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conferimento</w:t>
      </w:r>
      <w:proofErr w:type="spellEnd"/>
      <w:r w:rsidRPr="00922AF0">
        <w:rPr>
          <w:rFonts w:asciiTheme="majorHAnsi" w:hAnsiTheme="majorHAnsi" w:cstheme="majorHAnsi"/>
          <w:sz w:val="16"/>
          <w:szCs w:val="16"/>
        </w:rPr>
        <w:t xml:space="preserve"> è </w:t>
      </w:r>
      <w:proofErr w:type="spellStart"/>
      <w:r w:rsidRPr="00922AF0">
        <w:rPr>
          <w:rFonts w:asciiTheme="majorHAnsi" w:hAnsiTheme="majorHAnsi" w:cstheme="majorHAnsi"/>
          <w:sz w:val="16"/>
          <w:szCs w:val="16"/>
        </w:rPr>
        <w:t>facoltativo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senza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alcuna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ripercussioni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merito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partecipazione</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procedimento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amministrativo</w:t>
      </w:r>
      <w:proofErr w:type="spellEnd"/>
      <w:r w:rsidRPr="00922AF0">
        <w:rPr>
          <w:rFonts w:asciiTheme="majorHAnsi" w:hAnsiTheme="majorHAnsi" w:cstheme="majorHAnsi"/>
          <w:sz w:val="16"/>
          <w:szCs w:val="16"/>
        </w:rPr>
        <w:t>.</w:t>
      </w:r>
    </w:p>
    <w:p w14:paraId="6B07F245" w14:textId="77777777" w:rsidR="00922AF0" w:rsidRPr="00922AF0" w:rsidRDefault="00922AF0" w:rsidP="00922AF0">
      <w:pPr>
        <w:pStyle w:val="Standard"/>
        <w:widowControl w:val="0"/>
        <w:rPr>
          <w:rFonts w:asciiTheme="majorHAnsi" w:hAnsiTheme="majorHAnsi" w:cstheme="majorHAnsi"/>
          <w:sz w:val="16"/>
          <w:szCs w:val="16"/>
        </w:rPr>
      </w:pPr>
    </w:p>
    <w:p w14:paraId="2AE62C84" w14:textId="77777777" w:rsidR="00922AF0" w:rsidRPr="00922AF0" w:rsidRDefault="00922AF0" w:rsidP="00922AF0">
      <w:pPr>
        <w:pStyle w:val="Standard"/>
        <w:widowControl w:val="0"/>
        <w:rPr>
          <w:rFonts w:asciiTheme="majorHAnsi" w:hAnsiTheme="majorHAnsi" w:cstheme="majorHAnsi"/>
          <w:sz w:val="16"/>
          <w:szCs w:val="16"/>
        </w:rPr>
      </w:pPr>
      <w:r w:rsidRPr="00922AF0">
        <w:rPr>
          <w:rFonts w:asciiTheme="majorHAnsi" w:hAnsiTheme="majorHAnsi" w:cstheme="majorHAnsi"/>
          <w:sz w:val="16"/>
          <w:szCs w:val="16"/>
        </w:rPr>
        <w:t xml:space="preserve">I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gramStart"/>
      <w:r w:rsidRPr="00922AF0">
        <w:rPr>
          <w:rFonts w:asciiTheme="majorHAnsi" w:hAnsiTheme="majorHAnsi" w:cstheme="majorHAnsi"/>
          <w:sz w:val="16"/>
          <w:szCs w:val="16"/>
        </w:rPr>
        <w:t xml:space="preserve">non </w:t>
      </w:r>
      <w:proofErr w:type="spellStart"/>
      <w:r w:rsidRPr="00922AF0">
        <w:rPr>
          <w:rFonts w:asciiTheme="majorHAnsi" w:hAnsiTheme="majorHAnsi" w:cstheme="majorHAnsi"/>
          <w:sz w:val="16"/>
          <w:szCs w:val="16"/>
        </w:rPr>
        <w:t>saranno</w:t>
      </w:r>
      <w:proofErr w:type="spellEnd"/>
      <w:proofErr w:type="gram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utilizzati</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diverse da </w:t>
      </w:r>
      <w:proofErr w:type="spellStart"/>
      <w:r w:rsidRPr="00922AF0">
        <w:rPr>
          <w:rFonts w:asciiTheme="majorHAnsi" w:hAnsiTheme="majorHAnsi" w:cstheme="majorHAnsi"/>
          <w:sz w:val="16"/>
          <w:szCs w:val="16"/>
        </w:rPr>
        <w:t>quelle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esposte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informativa</w:t>
      </w:r>
      <w:proofErr w:type="spellEnd"/>
      <w:r w:rsidRPr="00922AF0">
        <w:rPr>
          <w:rFonts w:asciiTheme="majorHAnsi" w:hAnsiTheme="majorHAnsi" w:cstheme="majorHAnsi"/>
          <w:sz w:val="16"/>
          <w:szCs w:val="16"/>
        </w:rPr>
        <w:t xml:space="preserve">. </w:t>
      </w:r>
    </w:p>
    <w:p w14:paraId="5B4689B6" w14:textId="77777777" w:rsidR="00922AF0" w:rsidRPr="00922AF0" w:rsidRDefault="00922AF0" w:rsidP="00922AF0">
      <w:pPr>
        <w:rPr>
          <w:rFonts w:asciiTheme="majorHAnsi" w:hAnsiTheme="majorHAnsi" w:cstheme="majorHAnsi"/>
          <w:b/>
          <w:color w:val="002060"/>
          <w:sz w:val="16"/>
          <w:szCs w:val="16"/>
        </w:rPr>
      </w:pPr>
    </w:p>
    <w:p w14:paraId="3C1DE914" w14:textId="77777777" w:rsidR="00922AF0" w:rsidRPr="00922AF0" w:rsidRDefault="00922AF0" w:rsidP="00922AF0">
      <w:pPr>
        <w:rPr>
          <w:rFonts w:asciiTheme="majorHAnsi" w:hAnsiTheme="majorHAnsi" w:cstheme="majorHAnsi"/>
          <w:b/>
          <w:color w:val="002060"/>
          <w:sz w:val="16"/>
          <w:szCs w:val="16"/>
          <w:u w:val="single"/>
        </w:rPr>
      </w:pPr>
      <w:r w:rsidRPr="00922AF0">
        <w:rPr>
          <w:rFonts w:asciiTheme="majorHAnsi" w:hAnsiTheme="majorHAnsi" w:cstheme="majorHAnsi"/>
          <w:b/>
          <w:color w:val="002060"/>
          <w:sz w:val="16"/>
          <w:szCs w:val="16"/>
        </w:rPr>
        <w:t xml:space="preserve">6. </w:t>
      </w:r>
      <w:r w:rsidRPr="00922AF0">
        <w:rPr>
          <w:rFonts w:asciiTheme="majorHAnsi" w:hAnsiTheme="majorHAnsi" w:cstheme="majorHAnsi"/>
          <w:b/>
          <w:color w:val="002060"/>
          <w:sz w:val="16"/>
          <w:szCs w:val="16"/>
          <w:u w:val="single"/>
        </w:rPr>
        <w:t>Modalità di trattamento</w:t>
      </w:r>
    </w:p>
    <w:p w14:paraId="62837590"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6841F239"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4F6578A"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922AF0">
        <w:rPr>
          <w:rFonts w:asciiTheme="majorHAnsi" w:hAnsiTheme="majorHAnsi" w:cstheme="majorHAnsi"/>
          <w:sz w:val="16"/>
          <w:szCs w:val="16"/>
        </w:rPr>
        <w:t>Lgs</w:t>
      </w:r>
      <w:proofErr w:type="spellEnd"/>
      <w:r w:rsidRPr="00922AF0">
        <w:rPr>
          <w:rFonts w:asciiTheme="majorHAnsi" w:hAnsiTheme="majorHAnsi" w:cstheme="majorHAnsi"/>
          <w:sz w:val="16"/>
          <w:szCs w:val="16"/>
        </w:rPr>
        <w:t>. n. 33/2013).</w:t>
      </w:r>
    </w:p>
    <w:p w14:paraId="39891303" w14:textId="77777777" w:rsidR="00922AF0" w:rsidRPr="00922AF0" w:rsidRDefault="00922AF0" w:rsidP="00922AF0">
      <w:pPr>
        <w:shd w:val="clear" w:color="auto" w:fill="FFFFFF"/>
        <w:rPr>
          <w:rFonts w:asciiTheme="majorHAnsi" w:hAnsiTheme="majorHAnsi" w:cstheme="majorHAnsi"/>
          <w:color w:val="242424"/>
          <w:sz w:val="16"/>
          <w:szCs w:val="16"/>
          <w:bdr w:val="none" w:sz="0" w:space="0" w:color="auto" w:frame="1"/>
        </w:rPr>
      </w:pPr>
    </w:p>
    <w:p w14:paraId="5AAB37AD" w14:textId="77777777" w:rsidR="00922AF0" w:rsidRPr="00922AF0" w:rsidRDefault="00922AF0" w:rsidP="00922AF0">
      <w:pPr>
        <w:rPr>
          <w:rFonts w:asciiTheme="majorHAnsi" w:hAnsiTheme="majorHAnsi" w:cstheme="majorHAnsi"/>
          <w:sz w:val="16"/>
          <w:szCs w:val="16"/>
        </w:rPr>
      </w:pPr>
    </w:p>
    <w:p w14:paraId="7583BCAA" w14:textId="77777777" w:rsidR="00922AF0" w:rsidRPr="00922AF0" w:rsidRDefault="00922AF0" w:rsidP="00922AF0">
      <w:pPr>
        <w:rPr>
          <w:rFonts w:asciiTheme="majorHAnsi" w:hAnsiTheme="majorHAnsi" w:cstheme="majorHAnsi"/>
          <w:b/>
          <w:color w:val="002060"/>
          <w:sz w:val="16"/>
          <w:szCs w:val="16"/>
          <w:u w:val="single"/>
        </w:rPr>
      </w:pPr>
      <w:r w:rsidRPr="00922AF0">
        <w:rPr>
          <w:rFonts w:asciiTheme="majorHAnsi" w:hAnsiTheme="majorHAnsi" w:cstheme="majorHAnsi"/>
          <w:b/>
          <w:color w:val="002060"/>
          <w:sz w:val="16"/>
          <w:szCs w:val="16"/>
        </w:rPr>
        <w:t xml:space="preserve">7. </w:t>
      </w:r>
      <w:r w:rsidRPr="00922AF0">
        <w:rPr>
          <w:rFonts w:asciiTheme="majorHAnsi" w:hAnsiTheme="majorHAnsi" w:cstheme="majorHAnsi"/>
          <w:b/>
          <w:color w:val="002060"/>
          <w:sz w:val="16"/>
          <w:szCs w:val="16"/>
          <w:highlight w:val="white"/>
          <w:u w:val="single"/>
        </w:rPr>
        <w:t>Categorie di destinatari</w:t>
      </w:r>
    </w:p>
    <w:p w14:paraId="59E9B746"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628D975"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La CCIAA per i trattamenti di dati personali di cui alla presente informativa potrà avvalersi di Responsabili del trattamento, nominati ex art. 28 GDPR e rientranti nelle seguenti categorie </w:t>
      </w:r>
    </w:p>
    <w:p w14:paraId="182B6653" w14:textId="77777777" w:rsidR="00922AF0" w:rsidRPr="00922AF0" w:rsidRDefault="00922AF0" w:rsidP="00922AF0">
      <w:pPr>
        <w:widowControl w:val="0"/>
        <w:numPr>
          <w:ilvl w:val="0"/>
          <w:numId w:val="5"/>
        </w:numPr>
        <w:spacing w:line="276" w:lineRule="auto"/>
        <w:jc w:val="both"/>
        <w:rPr>
          <w:rFonts w:asciiTheme="majorHAnsi" w:hAnsiTheme="majorHAnsi" w:cstheme="majorHAnsi"/>
          <w:sz w:val="16"/>
          <w:szCs w:val="16"/>
        </w:rPr>
      </w:pPr>
      <w:r w:rsidRPr="00922AF0">
        <w:rPr>
          <w:rFonts w:asciiTheme="majorHAnsi" w:hAnsiTheme="majorHAnsi" w:cstheme="majorHAnsi"/>
          <w:sz w:val="16"/>
          <w:szCs w:val="16"/>
        </w:rPr>
        <w:t>società che erogano servizi tecnico-informatici;</w:t>
      </w:r>
    </w:p>
    <w:p w14:paraId="54014BB4" w14:textId="77777777" w:rsidR="00922AF0" w:rsidRPr="00922AF0" w:rsidRDefault="00922AF0" w:rsidP="00922AF0">
      <w:pPr>
        <w:widowControl w:val="0"/>
        <w:numPr>
          <w:ilvl w:val="0"/>
          <w:numId w:val="5"/>
        </w:numPr>
        <w:spacing w:line="276" w:lineRule="auto"/>
        <w:jc w:val="both"/>
        <w:rPr>
          <w:rFonts w:asciiTheme="majorHAnsi" w:hAnsiTheme="majorHAnsi" w:cstheme="majorHAnsi"/>
          <w:sz w:val="16"/>
          <w:szCs w:val="16"/>
        </w:rPr>
      </w:pPr>
      <w:r w:rsidRPr="00922AF0">
        <w:rPr>
          <w:rFonts w:asciiTheme="majorHAnsi" w:hAnsiTheme="majorHAnsi" w:cstheme="majorHAnsi"/>
          <w:sz w:val="16"/>
          <w:szCs w:val="16"/>
        </w:rPr>
        <w:t>società che erogano servizi di comunicazioni telematiche e, in particolar modo, di posta elettronica;</w:t>
      </w:r>
    </w:p>
    <w:p w14:paraId="50C21227" w14:textId="77777777" w:rsidR="00922AF0" w:rsidRPr="00922AF0" w:rsidRDefault="00922AF0" w:rsidP="00922AF0">
      <w:pPr>
        <w:widowControl w:val="0"/>
        <w:numPr>
          <w:ilvl w:val="0"/>
          <w:numId w:val="5"/>
        </w:numPr>
        <w:spacing w:line="276" w:lineRule="auto"/>
        <w:jc w:val="both"/>
        <w:rPr>
          <w:rFonts w:asciiTheme="majorHAnsi" w:hAnsiTheme="majorHAnsi" w:cstheme="majorHAnsi"/>
          <w:sz w:val="16"/>
          <w:szCs w:val="16"/>
        </w:rPr>
      </w:pPr>
      <w:r w:rsidRPr="00922AF0">
        <w:rPr>
          <w:rFonts w:asciiTheme="majorHAnsi" w:hAnsiTheme="majorHAnsi" w:cstheme="majorHAnsi"/>
          <w:sz w:val="16"/>
          <w:szCs w:val="16"/>
        </w:rPr>
        <w:t>società del sistema camerale.</w:t>
      </w:r>
    </w:p>
    <w:p w14:paraId="403F533C" w14:textId="77777777" w:rsidR="00922AF0" w:rsidRPr="00922AF0" w:rsidRDefault="00922AF0" w:rsidP="00922AF0">
      <w:pPr>
        <w:widowControl w:val="0"/>
        <w:numPr>
          <w:ilvl w:val="0"/>
          <w:numId w:val="5"/>
        </w:numPr>
        <w:spacing w:line="276" w:lineRule="auto"/>
        <w:jc w:val="both"/>
        <w:textDirection w:val="btLr"/>
        <w:rPr>
          <w:rFonts w:asciiTheme="majorHAnsi" w:hAnsiTheme="majorHAnsi" w:cstheme="majorHAnsi"/>
          <w:sz w:val="16"/>
          <w:szCs w:val="16"/>
        </w:rPr>
      </w:pPr>
      <w:r w:rsidRPr="00922AF0">
        <w:rPr>
          <w:rFonts w:asciiTheme="majorHAnsi" w:hAnsiTheme="majorHAnsi" w:cstheme="majorHAnsi"/>
          <w:sz w:val="16"/>
          <w:szCs w:val="16"/>
        </w:rPr>
        <w:t>soggetti cui la CCIAA ha affidato lo svolgimento dell’istruttoria di ammissibilità / ricevibilità della domanda e/o lo svolgimento delle verifiche in fase di rendicontazione.</w:t>
      </w:r>
    </w:p>
    <w:p w14:paraId="5869024E"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4F8A5E8D"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0A5A1680" w14:textId="77777777" w:rsidR="00922AF0" w:rsidRPr="00922AF0" w:rsidRDefault="00922AF0" w:rsidP="00922AF0">
      <w:pPr>
        <w:pStyle w:val="Standard"/>
        <w:widowControl w:val="0"/>
        <w:rPr>
          <w:rFonts w:asciiTheme="majorHAnsi" w:hAnsiTheme="majorHAnsi" w:cstheme="majorHAnsi"/>
          <w:sz w:val="16"/>
          <w:szCs w:val="16"/>
        </w:rPr>
      </w:pPr>
      <w:proofErr w:type="spellStart"/>
      <w:r w:rsidRPr="00922AF0">
        <w:rPr>
          <w:rFonts w:asciiTheme="majorHAnsi" w:hAnsiTheme="majorHAnsi" w:cstheme="majorHAnsi"/>
          <w:sz w:val="16"/>
          <w:szCs w:val="16"/>
        </w:rPr>
        <w:t>L’interessato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potrà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richiedere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l’elenco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completo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responsabili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qualsiasi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momento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facendone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richiesta</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Titolare</w:t>
      </w:r>
      <w:proofErr w:type="spellEnd"/>
      <w:r w:rsidRPr="00922AF0">
        <w:rPr>
          <w:rFonts w:asciiTheme="majorHAnsi" w:hAnsiTheme="majorHAnsi" w:cstheme="majorHAnsi"/>
          <w:sz w:val="16"/>
          <w:szCs w:val="16"/>
        </w:rPr>
        <w:t>.</w:t>
      </w:r>
    </w:p>
    <w:p w14:paraId="3D1DE6B8" w14:textId="77777777" w:rsidR="00922AF0" w:rsidRPr="00922AF0" w:rsidRDefault="00922AF0" w:rsidP="00922AF0">
      <w:pPr>
        <w:shd w:val="clear" w:color="auto" w:fill="FFFFFF"/>
        <w:rPr>
          <w:rFonts w:asciiTheme="majorHAnsi" w:hAnsiTheme="majorHAnsi" w:cstheme="majorHAnsi"/>
          <w:sz w:val="16"/>
          <w:szCs w:val="16"/>
        </w:rPr>
      </w:pPr>
    </w:p>
    <w:p w14:paraId="3F28FFDA" w14:textId="77777777" w:rsidR="00922AF0" w:rsidRPr="00922AF0" w:rsidRDefault="00922AF0" w:rsidP="00922AF0">
      <w:pPr>
        <w:shd w:val="clear" w:color="auto" w:fill="FFFFFF"/>
        <w:rPr>
          <w:rFonts w:asciiTheme="majorHAnsi" w:hAnsiTheme="majorHAnsi" w:cstheme="majorHAnsi"/>
          <w:sz w:val="16"/>
          <w:szCs w:val="16"/>
        </w:rPr>
      </w:pPr>
    </w:p>
    <w:p w14:paraId="22EC3453" w14:textId="77777777" w:rsidR="00922AF0" w:rsidRPr="00922AF0" w:rsidRDefault="00922AF0" w:rsidP="00922AF0">
      <w:pPr>
        <w:rPr>
          <w:rFonts w:asciiTheme="majorHAnsi" w:hAnsiTheme="majorHAnsi" w:cstheme="majorHAnsi"/>
          <w:b/>
          <w:color w:val="002060"/>
          <w:sz w:val="16"/>
          <w:szCs w:val="16"/>
          <w:u w:val="single"/>
        </w:rPr>
      </w:pPr>
      <w:r w:rsidRPr="00922AF0">
        <w:rPr>
          <w:rFonts w:asciiTheme="majorHAnsi" w:hAnsiTheme="majorHAnsi" w:cstheme="majorHAnsi"/>
          <w:b/>
          <w:color w:val="002060"/>
          <w:sz w:val="16"/>
          <w:szCs w:val="16"/>
        </w:rPr>
        <w:t xml:space="preserve">8. </w:t>
      </w:r>
      <w:r w:rsidRPr="00922AF0">
        <w:rPr>
          <w:rFonts w:asciiTheme="majorHAnsi" w:hAnsiTheme="majorHAnsi" w:cstheme="majorHAnsi"/>
          <w:b/>
          <w:color w:val="002060"/>
          <w:sz w:val="16"/>
          <w:szCs w:val="16"/>
          <w:u w:val="single"/>
        </w:rPr>
        <w:t xml:space="preserve">Trasferimento di dati verso paesi terzi </w:t>
      </w:r>
    </w:p>
    <w:p w14:paraId="5AA01DBB"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I dati personali non vengono trasferiti a paesi terzi al di fuori dell’Unione Europea o ad organizzazioni internazionali.</w:t>
      </w:r>
    </w:p>
    <w:p w14:paraId="4BA17702"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La Camera di Commercio si impegna a non far transitare i dati anche in Paesi non appartenenti allo Spazio Economico Europeo.</w:t>
      </w:r>
    </w:p>
    <w:p w14:paraId="0C5F6D08" w14:textId="77777777" w:rsidR="00922AF0" w:rsidRPr="00922AF0" w:rsidRDefault="00922AF0" w:rsidP="00922AF0">
      <w:pPr>
        <w:shd w:val="clear" w:color="auto" w:fill="FFFFFF"/>
        <w:rPr>
          <w:rFonts w:asciiTheme="majorHAnsi" w:hAnsiTheme="majorHAnsi" w:cstheme="majorHAnsi"/>
          <w:sz w:val="16"/>
          <w:szCs w:val="16"/>
        </w:rPr>
      </w:pPr>
      <w:r w:rsidRPr="00922AF0">
        <w:rPr>
          <w:rFonts w:asciiTheme="majorHAnsi" w:hAnsiTheme="majorHAnsi" w:cstheme="majorHAns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3E69590" w14:textId="77777777" w:rsidR="00922AF0" w:rsidRPr="00922AF0" w:rsidRDefault="00922AF0" w:rsidP="00922AF0">
      <w:pPr>
        <w:rPr>
          <w:rFonts w:asciiTheme="majorHAnsi" w:hAnsiTheme="majorHAnsi" w:cstheme="majorHAnsi"/>
          <w:sz w:val="16"/>
          <w:szCs w:val="16"/>
        </w:rPr>
      </w:pPr>
    </w:p>
    <w:p w14:paraId="00047DFF" w14:textId="77777777" w:rsidR="00922AF0" w:rsidRPr="00922AF0" w:rsidRDefault="00922AF0" w:rsidP="00922AF0">
      <w:pPr>
        <w:rPr>
          <w:rFonts w:asciiTheme="majorHAnsi" w:hAnsiTheme="majorHAnsi" w:cstheme="majorHAnsi"/>
          <w:b/>
          <w:color w:val="002060"/>
          <w:sz w:val="16"/>
          <w:szCs w:val="16"/>
        </w:rPr>
      </w:pPr>
      <w:r w:rsidRPr="00922AF0">
        <w:rPr>
          <w:rFonts w:asciiTheme="majorHAnsi" w:hAnsiTheme="majorHAnsi" w:cstheme="majorHAnsi"/>
          <w:b/>
          <w:color w:val="002060"/>
          <w:sz w:val="16"/>
          <w:szCs w:val="16"/>
        </w:rPr>
        <w:t xml:space="preserve">9. </w:t>
      </w:r>
      <w:r w:rsidRPr="00922AF0">
        <w:rPr>
          <w:rFonts w:asciiTheme="majorHAnsi" w:hAnsiTheme="majorHAnsi" w:cstheme="majorHAnsi"/>
          <w:b/>
          <w:color w:val="002060"/>
          <w:sz w:val="16"/>
          <w:szCs w:val="16"/>
          <w:u w:val="single"/>
        </w:rPr>
        <w:t>Periodo di conservazione</w:t>
      </w:r>
      <w:r w:rsidRPr="00922AF0">
        <w:rPr>
          <w:rFonts w:asciiTheme="majorHAnsi" w:hAnsiTheme="majorHAnsi" w:cstheme="majorHAnsi"/>
          <w:b/>
          <w:color w:val="002060"/>
          <w:sz w:val="16"/>
          <w:szCs w:val="16"/>
        </w:rPr>
        <w:t xml:space="preserve"> </w:t>
      </w:r>
    </w:p>
    <w:p w14:paraId="47625A75" w14:textId="77777777" w:rsidR="00922AF0" w:rsidRPr="00922AF0" w:rsidRDefault="00922AF0" w:rsidP="00922AF0">
      <w:pPr>
        <w:rPr>
          <w:rFonts w:asciiTheme="majorHAnsi" w:hAnsiTheme="majorHAnsi" w:cstheme="majorHAnsi"/>
          <w:b/>
          <w:color w:val="002060"/>
          <w:sz w:val="16"/>
          <w:szCs w:val="16"/>
        </w:rPr>
      </w:pPr>
    </w:p>
    <w:p w14:paraId="23350489" w14:textId="77777777" w:rsidR="00922AF0" w:rsidRPr="00922AF0" w:rsidRDefault="00922AF0" w:rsidP="00922AF0">
      <w:pPr>
        <w:pStyle w:val="Standard"/>
        <w:widowControl w:val="0"/>
        <w:rPr>
          <w:rFonts w:asciiTheme="majorHAnsi" w:hAnsiTheme="majorHAnsi" w:cstheme="majorHAnsi"/>
          <w:sz w:val="16"/>
          <w:szCs w:val="16"/>
        </w:rPr>
      </w:pPr>
      <w:proofErr w:type="gramStart"/>
      <w:r w:rsidRPr="00922AF0">
        <w:rPr>
          <w:rFonts w:asciiTheme="majorHAnsi" w:hAnsiTheme="majorHAnsi" w:cstheme="majorHAnsi"/>
          <w:sz w:val="16"/>
          <w:szCs w:val="16"/>
        </w:rPr>
        <w:t xml:space="preserve">I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personali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raccolti</w:t>
      </w:r>
      <w:proofErr w:type="spellEnd"/>
      <w:r w:rsidRPr="00922AF0">
        <w:rPr>
          <w:rFonts w:asciiTheme="majorHAnsi" w:hAnsiTheme="majorHAnsi" w:cstheme="majorHAnsi"/>
          <w:sz w:val="16"/>
          <w:szCs w:val="16"/>
        </w:rPr>
        <w:t xml:space="preserve">, per la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di cui al </w:t>
      </w:r>
      <w:proofErr w:type="spellStart"/>
      <w:r w:rsidRPr="00922AF0">
        <w:rPr>
          <w:rFonts w:asciiTheme="majorHAnsi" w:hAnsiTheme="majorHAnsi" w:cstheme="majorHAnsi"/>
          <w:sz w:val="16"/>
          <w:szCs w:val="16"/>
        </w:rPr>
        <w:t>punto</w:t>
      </w:r>
      <w:proofErr w:type="spellEnd"/>
      <w:r w:rsidRPr="00922AF0">
        <w:rPr>
          <w:rFonts w:asciiTheme="majorHAnsi" w:hAnsiTheme="majorHAnsi" w:cstheme="majorHAnsi"/>
          <w:sz w:val="16"/>
          <w:szCs w:val="16"/>
        </w:rPr>
        <w:t xml:space="preserve"> 3 a)</w:t>
      </w:r>
      <w:proofErr w:type="spellStart"/>
      <w:r w:rsidRPr="00922AF0">
        <w:rPr>
          <w:rFonts w:asciiTheme="majorHAnsi" w:hAnsiTheme="majorHAnsi" w:cstheme="majorHAnsi"/>
          <w:sz w:val="16"/>
          <w:szCs w:val="16"/>
        </w:rPr>
        <w:t>saranno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trattati</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tempo </w:t>
      </w:r>
      <w:proofErr w:type="spellStart"/>
      <w:r w:rsidRPr="00922AF0">
        <w:rPr>
          <w:rFonts w:asciiTheme="majorHAnsi" w:hAnsiTheme="majorHAnsi" w:cstheme="majorHAnsi"/>
          <w:sz w:val="16"/>
          <w:szCs w:val="16"/>
        </w:rPr>
        <w:t>strettamente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necessario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finalità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connesse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gestione</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servizio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richiesto</w:t>
      </w:r>
      <w:proofErr w:type="spellEnd"/>
      <w:r w:rsidRPr="00922AF0">
        <w:rPr>
          <w:rFonts w:asciiTheme="majorHAnsi" w:hAnsiTheme="majorHAnsi" w:cstheme="majorHAnsi"/>
          <w:sz w:val="16"/>
          <w:szCs w:val="16"/>
        </w:rPr>
        <w:t xml:space="preserve">, per </w:t>
      </w:r>
      <w:proofErr w:type="spellStart"/>
      <w:r w:rsidRPr="00922AF0">
        <w:rPr>
          <w:rFonts w:asciiTheme="majorHAnsi" w:hAnsiTheme="majorHAnsi" w:cstheme="majorHAnsi"/>
          <w:sz w:val="16"/>
          <w:szCs w:val="16"/>
        </w:rPr>
        <w:t>il</w:t>
      </w:r>
      <w:proofErr w:type="spellEnd"/>
      <w:r w:rsidRPr="00922AF0">
        <w:rPr>
          <w:rFonts w:asciiTheme="majorHAnsi" w:hAnsiTheme="majorHAnsi" w:cstheme="majorHAnsi"/>
          <w:sz w:val="16"/>
          <w:szCs w:val="16"/>
        </w:rPr>
        <w:t xml:space="preserve"> tempo </w:t>
      </w:r>
      <w:proofErr w:type="spellStart"/>
      <w:r w:rsidRPr="00922AF0">
        <w:rPr>
          <w:rFonts w:asciiTheme="majorHAnsi" w:hAnsiTheme="majorHAnsi" w:cstheme="majorHAnsi"/>
          <w:sz w:val="16"/>
          <w:szCs w:val="16"/>
        </w:rPr>
        <w:t>necessario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all’elaborazione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dei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risultati</w:t>
      </w:r>
      <w:proofErr w:type="spellEnd"/>
      <w:r w:rsidRPr="00922AF0">
        <w:rPr>
          <w:rFonts w:asciiTheme="majorHAnsi" w:hAnsiTheme="majorHAnsi" w:cstheme="majorHAnsi"/>
          <w:sz w:val="16"/>
          <w:szCs w:val="16"/>
        </w:rPr>
        <w:t xml:space="preserve"> e </w:t>
      </w:r>
      <w:proofErr w:type="spellStart"/>
      <w:r w:rsidRPr="00922AF0">
        <w:rPr>
          <w:rFonts w:asciiTheme="majorHAnsi" w:hAnsiTheme="majorHAnsi" w:cstheme="majorHAnsi"/>
          <w:sz w:val="16"/>
          <w:szCs w:val="16"/>
        </w:rPr>
        <w:t>mantenuti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fino</w:t>
      </w:r>
      <w:proofErr w:type="spellEnd"/>
      <w:r w:rsidRPr="00922AF0">
        <w:rPr>
          <w:rFonts w:asciiTheme="majorHAnsi" w:hAnsiTheme="majorHAnsi" w:cstheme="majorHAnsi"/>
          <w:sz w:val="16"/>
          <w:szCs w:val="16"/>
        </w:rPr>
        <w:t xml:space="preserve"> 5 </w:t>
      </w:r>
      <w:proofErr w:type="spellStart"/>
      <w:r w:rsidRPr="00922AF0">
        <w:rPr>
          <w:rFonts w:asciiTheme="majorHAnsi" w:hAnsiTheme="majorHAnsi" w:cstheme="majorHAnsi"/>
          <w:sz w:val="16"/>
          <w:szCs w:val="16"/>
        </w:rPr>
        <w:t>anni</w:t>
      </w:r>
      <w:proofErr w:type="spellEnd"/>
      <w:r w:rsidRPr="00922AF0">
        <w:rPr>
          <w:rFonts w:asciiTheme="majorHAnsi" w:hAnsiTheme="majorHAnsi" w:cstheme="majorHAnsi"/>
          <w:sz w:val="16"/>
          <w:szCs w:val="16"/>
        </w:rPr>
        <w:t xml:space="preserve"> o </w:t>
      </w:r>
      <w:proofErr w:type="spellStart"/>
      <w:r w:rsidRPr="00922AF0">
        <w:rPr>
          <w:rFonts w:asciiTheme="majorHAnsi" w:hAnsiTheme="majorHAnsi" w:cstheme="majorHAnsi"/>
          <w:sz w:val="16"/>
          <w:szCs w:val="16"/>
        </w:rPr>
        <w:t>fino</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formale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richiesta</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cancellazione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equivale</w:t>
      </w:r>
      <w:proofErr w:type="spellEnd"/>
      <w:r w:rsidRPr="00922AF0">
        <w:rPr>
          <w:rFonts w:asciiTheme="majorHAnsi" w:hAnsiTheme="majorHAnsi" w:cstheme="majorHAnsi"/>
          <w:sz w:val="16"/>
          <w:szCs w:val="16"/>
        </w:rPr>
        <w:t xml:space="preserve"> a </w:t>
      </w:r>
      <w:proofErr w:type="spellStart"/>
      <w:r w:rsidRPr="00922AF0">
        <w:rPr>
          <w:rFonts w:asciiTheme="majorHAnsi" w:hAnsiTheme="majorHAnsi" w:cstheme="majorHAnsi"/>
          <w:sz w:val="16"/>
          <w:szCs w:val="16"/>
        </w:rPr>
        <w:t>revoca</w:t>
      </w:r>
      <w:proofErr w:type="spellEnd"/>
      <w:r w:rsidRPr="00922AF0">
        <w:rPr>
          <w:rFonts w:asciiTheme="majorHAnsi" w:hAnsiTheme="majorHAnsi" w:cstheme="majorHAnsi"/>
          <w:sz w:val="16"/>
          <w:szCs w:val="16"/>
        </w:rPr>
        <w:t xml:space="preserve"> del </w:t>
      </w:r>
      <w:proofErr w:type="spellStart"/>
      <w:r w:rsidRPr="00922AF0">
        <w:rPr>
          <w:rFonts w:asciiTheme="majorHAnsi" w:hAnsiTheme="majorHAnsi" w:cstheme="majorHAnsi"/>
          <w:sz w:val="16"/>
          <w:szCs w:val="16"/>
        </w:rPr>
        <w:t>consenso</w:t>
      </w:r>
      <w:proofErr w:type="spellEnd"/>
      <w:r w:rsidRPr="00922AF0">
        <w:rPr>
          <w:rFonts w:asciiTheme="majorHAnsi" w:hAnsiTheme="majorHAnsi" w:cstheme="majorHAnsi"/>
          <w:sz w:val="16"/>
          <w:szCs w:val="16"/>
        </w:rPr>
        <w:t xml:space="preserve"> al </w:t>
      </w:r>
      <w:proofErr w:type="spellStart"/>
      <w:r w:rsidRPr="00922AF0">
        <w:rPr>
          <w:rFonts w:asciiTheme="majorHAnsi" w:hAnsiTheme="majorHAnsi" w:cstheme="majorHAnsi"/>
          <w:sz w:val="16"/>
          <w:szCs w:val="16"/>
        </w:rPr>
        <w:t>trattamento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espressa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nelle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modalità</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previste</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tutte</w:t>
      </w:r>
      <w:proofErr w:type="spellEnd"/>
      <w:r w:rsidRPr="00922AF0">
        <w:rPr>
          <w:rFonts w:asciiTheme="majorHAnsi" w:hAnsiTheme="majorHAnsi" w:cstheme="majorHAnsi"/>
          <w:sz w:val="16"/>
          <w:szCs w:val="16"/>
        </w:rPr>
        <w:t xml:space="preserve"> le </w:t>
      </w:r>
      <w:proofErr w:type="spellStart"/>
      <w:r w:rsidRPr="00922AF0">
        <w:rPr>
          <w:rFonts w:asciiTheme="majorHAnsi" w:hAnsiTheme="majorHAnsi" w:cstheme="majorHAnsi"/>
          <w:sz w:val="16"/>
          <w:szCs w:val="16"/>
        </w:rPr>
        <w:t>comunicazioni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che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saranno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inviate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agli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utenti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ovvero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utilizzando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dati</w:t>
      </w:r>
      <w:proofErr w:type="spellEnd"/>
      <w:r w:rsidRPr="00922AF0">
        <w:rPr>
          <w:rFonts w:asciiTheme="majorHAnsi" w:hAnsiTheme="majorHAnsi" w:cstheme="majorHAnsi"/>
          <w:sz w:val="16"/>
          <w:szCs w:val="16"/>
        </w:rPr>
        <w:t xml:space="preserve"> di </w:t>
      </w:r>
      <w:proofErr w:type="spellStart"/>
      <w:r w:rsidRPr="00922AF0">
        <w:rPr>
          <w:rFonts w:asciiTheme="majorHAnsi" w:hAnsiTheme="majorHAnsi" w:cstheme="majorHAnsi"/>
          <w:sz w:val="16"/>
          <w:szCs w:val="16"/>
        </w:rPr>
        <w:t>contatto</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riportati</w:t>
      </w:r>
      <w:proofErr w:type="spellEnd"/>
      <w:r w:rsidRPr="00922AF0">
        <w:rPr>
          <w:rFonts w:asciiTheme="majorHAnsi" w:hAnsiTheme="majorHAnsi" w:cstheme="majorHAnsi"/>
          <w:sz w:val="16"/>
          <w:szCs w:val="16"/>
        </w:rPr>
        <w:t xml:space="preserve"> in </w:t>
      </w:r>
      <w:proofErr w:type="spellStart"/>
      <w:r w:rsidRPr="00922AF0">
        <w:rPr>
          <w:rFonts w:asciiTheme="majorHAnsi" w:hAnsiTheme="majorHAnsi" w:cstheme="majorHAnsi"/>
          <w:sz w:val="16"/>
          <w:szCs w:val="16"/>
        </w:rPr>
        <w:t>calce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alla</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presente</w:t>
      </w:r>
      <w:proofErr w:type="spellEnd"/>
      <w:r w:rsidRPr="00922AF0">
        <w:rPr>
          <w:rFonts w:asciiTheme="majorHAnsi" w:hAnsiTheme="majorHAnsi" w:cstheme="majorHAnsi"/>
          <w:sz w:val="16"/>
          <w:szCs w:val="16"/>
        </w:rPr>
        <w:t xml:space="preserve"> </w:t>
      </w:r>
      <w:proofErr w:type="spellStart"/>
      <w:r w:rsidRPr="00922AF0">
        <w:rPr>
          <w:rFonts w:asciiTheme="majorHAnsi" w:hAnsiTheme="majorHAnsi" w:cstheme="majorHAnsi"/>
          <w:sz w:val="16"/>
          <w:szCs w:val="16"/>
        </w:rPr>
        <w:t>informativa</w:t>
      </w:r>
      <w:proofErr w:type="spellEnd"/>
      <w:r w:rsidRPr="00922AF0">
        <w:rPr>
          <w:rFonts w:asciiTheme="majorHAnsi" w:hAnsiTheme="majorHAnsi" w:cstheme="majorHAnsi"/>
          <w:sz w:val="16"/>
          <w:szCs w:val="16"/>
        </w:rPr>
        <w:t>.</w:t>
      </w:r>
      <w:proofErr w:type="gramEnd"/>
    </w:p>
    <w:p w14:paraId="43FBCECA"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Per la finalità di cui al punto 3 b) i dati saranno trattati fino ad una sua formale richiesta di </w:t>
      </w:r>
      <w:proofErr w:type="spellStart"/>
      <w:r w:rsidRPr="00922AF0">
        <w:rPr>
          <w:rFonts w:asciiTheme="majorHAnsi" w:hAnsiTheme="majorHAnsi" w:cstheme="majorHAnsi"/>
          <w:sz w:val="16"/>
          <w:szCs w:val="16"/>
        </w:rPr>
        <w:t>disiscrizione</w:t>
      </w:r>
      <w:proofErr w:type="spellEnd"/>
      <w:r w:rsidRPr="00922AF0">
        <w:rPr>
          <w:rFonts w:asciiTheme="majorHAnsi" w:hAnsiTheme="majorHAnsi" w:cstheme="majorHAnsi"/>
          <w:sz w:val="16"/>
          <w:szCs w:val="16"/>
        </w:rPr>
        <w:t xml:space="preserve"> dal servizio e successivamente per un periodo massimo di 15 giorni in ragione dei necessari tempi tecnici. </w:t>
      </w:r>
    </w:p>
    <w:p w14:paraId="2E38FF1D" w14:textId="77777777" w:rsidR="00922AF0" w:rsidRPr="00922AF0" w:rsidRDefault="00922AF0" w:rsidP="00922AF0">
      <w:pPr>
        <w:rPr>
          <w:rFonts w:asciiTheme="majorHAnsi" w:hAnsiTheme="majorHAnsi" w:cstheme="majorHAnsi"/>
          <w:sz w:val="16"/>
          <w:szCs w:val="16"/>
        </w:rPr>
      </w:pPr>
    </w:p>
    <w:p w14:paraId="5B9FCC4E" w14:textId="77777777" w:rsidR="00922AF0" w:rsidRPr="00922AF0" w:rsidRDefault="00922AF0" w:rsidP="00922AF0">
      <w:pPr>
        <w:rPr>
          <w:rFonts w:asciiTheme="majorHAnsi" w:hAnsiTheme="majorHAnsi" w:cstheme="majorHAnsi"/>
          <w:sz w:val="16"/>
          <w:szCs w:val="16"/>
        </w:rPr>
      </w:pPr>
    </w:p>
    <w:p w14:paraId="1C6DC533" w14:textId="77777777" w:rsidR="00922AF0" w:rsidRPr="00922AF0" w:rsidRDefault="00922AF0" w:rsidP="00922AF0">
      <w:pPr>
        <w:rPr>
          <w:rFonts w:asciiTheme="majorHAnsi" w:hAnsiTheme="majorHAnsi" w:cstheme="majorHAnsi"/>
          <w:b/>
          <w:color w:val="002060"/>
          <w:sz w:val="16"/>
          <w:szCs w:val="16"/>
          <w:u w:val="single"/>
        </w:rPr>
      </w:pPr>
      <w:r w:rsidRPr="00922AF0">
        <w:rPr>
          <w:rFonts w:asciiTheme="majorHAnsi" w:hAnsiTheme="majorHAnsi" w:cstheme="majorHAnsi"/>
          <w:b/>
          <w:color w:val="002060"/>
          <w:sz w:val="16"/>
          <w:szCs w:val="16"/>
        </w:rPr>
        <w:t xml:space="preserve">10. </w:t>
      </w:r>
      <w:r w:rsidRPr="00922AF0">
        <w:rPr>
          <w:rFonts w:asciiTheme="majorHAnsi" w:hAnsiTheme="majorHAnsi" w:cstheme="majorHAnsi"/>
          <w:b/>
          <w:color w:val="002060"/>
          <w:sz w:val="16"/>
          <w:szCs w:val="16"/>
          <w:u w:val="single"/>
        </w:rPr>
        <w:t xml:space="preserve">Diritti dell’interessato e forme di tutela </w:t>
      </w:r>
    </w:p>
    <w:p w14:paraId="3A32E87B"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Il Regolamento (UE) 2016/679 le riconosce, in qualità di Interessato, diversi diritti, che può esercitare contattando il Titolare o il DPO ai recapiti di cui ai </w:t>
      </w:r>
      <w:proofErr w:type="spellStart"/>
      <w:r w:rsidRPr="00922AF0">
        <w:rPr>
          <w:rFonts w:asciiTheme="majorHAnsi" w:hAnsiTheme="majorHAnsi" w:cstheme="majorHAnsi"/>
          <w:sz w:val="16"/>
          <w:szCs w:val="16"/>
        </w:rPr>
        <w:t>parr</w:t>
      </w:r>
      <w:proofErr w:type="spellEnd"/>
      <w:r w:rsidRPr="00922AF0">
        <w:rPr>
          <w:rFonts w:asciiTheme="majorHAnsi" w:hAnsiTheme="majorHAnsi" w:cstheme="majorHAnsi"/>
          <w:sz w:val="16"/>
          <w:szCs w:val="16"/>
        </w:rPr>
        <w:t>. 1 e 2 della presente informativa.</w:t>
      </w:r>
    </w:p>
    <w:p w14:paraId="4E0D7DF1"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Tra i diritti esercitabili, purché ne ricorrano i presupposti di volta in volta previsti dalla normativa (in particolare, artt. 15 e seguenti del Regolamento) vi sono:</w:t>
      </w:r>
    </w:p>
    <w:p w14:paraId="76A5566C"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 xml:space="preserve">il diritto di conoscere se la Camera di Commercio ha in corso trattamenti di dati personali che la riguardano e, in tal caso, di avere accesso ai dati oggetto del trattamento e a tutte le informazioni a questo relative; </w:t>
      </w:r>
    </w:p>
    <w:p w14:paraId="3FF15F33"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alla rettifica dei dati personali inesatti che la riguardano e/o all’integrazione di quelli incompleti;</w:t>
      </w:r>
    </w:p>
    <w:p w14:paraId="29DE0C02"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alla cancellazione dei dati personali che la riguardano;</w:t>
      </w:r>
    </w:p>
    <w:p w14:paraId="467F7275"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alla limitazione del trattamento;</w:t>
      </w:r>
    </w:p>
    <w:p w14:paraId="2256C228"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di opporsi al trattamento;</w:t>
      </w:r>
    </w:p>
    <w:p w14:paraId="75632F3A" w14:textId="77777777" w:rsidR="00922AF0" w:rsidRPr="00922AF0" w:rsidRDefault="00922AF0" w:rsidP="00922AF0">
      <w:pPr>
        <w:numPr>
          <w:ilvl w:val="0"/>
          <w:numId w:val="6"/>
        </w:numPr>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alla portabilità dei dati personali che la riguardano;</w:t>
      </w:r>
    </w:p>
    <w:p w14:paraId="7917B4D6" w14:textId="77777777" w:rsidR="00922AF0" w:rsidRPr="00922AF0" w:rsidRDefault="00922AF0" w:rsidP="00922AF0">
      <w:pPr>
        <w:numPr>
          <w:ilvl w:val="0"/>
          <w:numId w:val="6"/>
        </w:numPr>
        <w:spacing w:after="120"/>
        <w:ind w:left="426" w:hanging="284"/>
        <w:jc w:val="both"/>
        <w:rPr>
          <w:rFonts w:asciiTheme="majorHAnsi" w:hAnsiTheme="majorHAnsi" w:cstheme="majorHAnsi"/>
          <w:sz w:val="16"/>
          <w:szCs w:val="16"/>
        </w:rPr>
      </w:pPr>
      <w:r w:rsidRPr="00922AF0">
        <w:rPr>
          <w:rFonts w:asciiTheme="majorHAnsi" w:hAnsiTheme="majorHAnsi" w:cstheme="majorHAnsi"/>
          <w:sz w:val="16"/>
          <w:szCs w:val="16"/>
        </w:rPr>
        <w:t>il diritto di revocare il consenso in qualsiasi momento, senza che ciò pregiudichi la liceità del trattamento, basato sul consenso, effettuato prima della revoca.</w:t>
      </w:r>
    </w:p>
    <w:p w14:paraId="1D815DD2" w14:textId="77777777" w:rsidR="00922AF0" w:rsidRPr="00922AF0" w:rsidRDefault="00922AF0" w:rsidP="00922AF0">
      <w:pPr>
        <w:rPr>
          <w:rFonts w:asciiTheme="majorHAnsi" w:hAnsiTheme="majorHAnsi" w:cstheme="majorHAnsi"/>
          <w:sz w:val="16"/>
          <w:szCs w:val="16"/>
        </w:rPr>
      </w:pPr>
      <w:r w:rsidRPr="00922AF0">
        <w:rPr>
          <w:rFonts w:asciiTheme="majorHAnsi" w:hAnsiTheme="majorHAnsi" w:cstheme="majorHAnsi"/>
          <w:sz w:val="16"/>
          <w:szCs w:val="16"/>
        </w:rPr>
        <w:t xml:space="preserve">In ogni caso, ricorrendone i presupposti, Lei ha anche il diritto di presentare un formale Reclamo all’Autorità garante per la protezione dei dati personali, secondo le modalità che può reperire sul sito </w:t>
      </w:r>
      <w:hyperlink r:id="rId9">
        <w:r w:rsidRPr="00922AF0">
          <w:rPr>
            <w:rFonts w:asciiTheme="majorHAnsi" w:hAnsiTheme="majorHAnsi" w:cstheme="majorHAnsi"/>
            <w:color w:val="0000FF"/>
            <w:sz w:val="16"/>
            <w:szCs w:val="16"/>
            <w:u w:val="single"/>
          </w:rPr>
          <w:t>www.garanteprivacy.it</w:t>
        </w:r>
      </w:hyperlink>
      <w:r w:rsidRPr="00922AF0">
        <w:rPr>
          <w:rFonts w:asciiTheme="majorHAnsi" w:hAnsiTheme="majorHAnsi" w:cstheme="majorHAnsi"/>
          <w:sz w:val="16"/>
          <w:szCs w:val="16"/>
          <w:u w:val="single"/>
        </w:rPr>
        <w:t xml:space="preserve"> </w:t>
      </w:r>
      <w:r w:rsidRPr="00922AF0">
        <w:rPr>
          <w:rFonts w:asciiTheme="majorHAnsi" w:hAnsiTheme="majorHAnsi" w:cstheme="majorHAnsi"/>
          <w:sz w:val="16"/>
          <w:szCs w:val="16"/>
        </w:rPr>
        <w:t>.</w:t>
      </w:r>
    </w:p>
    <w:p w14:paraId="04706203" w14:textId="21358875" w:rsidR="00DE37EB" w:rsidRPr="008E5111" w:rsidRDefault="00DE37EB" w:rsidP="00922AF0">
      <w:pPr>
        <w:widowControl w:val="0"/>
        <w:ind w:left="63"/>
        <w:jc w:val="both"/>
        <w:rPr>
          <w:rFonts w:asciiTheme="majorHAnsi" w:eastAsia="Calibri" w:hAnsiTheme="majorHAnsi" w:cstheme="majorHAnsi"/>
          <w:sz w:val="16"/>
          <w:szCs w:val="16"/>
        </w:rPr>
      </w:pPr>
    </w:p>
    <w:sectPr w:rsidR="00DE37EB" w:rsidRPr="008E5111">
      <w:headerReference w:type="default" r:id="rId10"/>
      <w:footerReference w:type="default" r:id="rId11"/>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14F03" w14:textId="77777777" w:rsidR="00E61516" w:rsidRDefault="00BA7E1D">
      <w:r>
        <w:separator/>
      </w:r>
    </w:p>
  </w:endnote>
  <w:endnote w:type="continuationSeparator" w:id="0">
    <w:p w14:paraId="55959531" w14:textId="77777777" w:rsidR="00E61516" w:rsidRDefault="00BA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E75C" w14:textId="77777777" w:rsidR="00DE37EB" w:rsidRDefault="00BA7E1D">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276A2797" wp14:editId="2E7D8DA5">
              <wp:simplePos x="0" y="0"/>
              <wp:positionH relativeFrom="column">
                <wp:posOffset>3162300</wp:posOffset>
              </wp:positionH>
              <wp:positionV relativeFrom="paragraph">
                <wp:posOffset>0</wp:posOffset>
              </wp:positionV>
              <wp:extent cx="73660" cy="16383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313933" y="3702848"/>
                        <a:ext cx="64135" cy="154305"/>
                      </a:xfrm>
                      <a:prstGeom prst="rect">
                        <a:avLst/>
                      </a:prstGeom>
                      <a:solidFill>
                        <a:srgbClr val="FFFFFF">
                          <a:alpha val="0"/>
                        </a:srgbClr>
                      </a:solidFill>
                      <a:ln>
                        <a:noFill/>
                      </a:ln>
                    </wps:spPr>
                    <wps:txbx>
                      <w:txbxContent>
                        <w:p w14:paraId="21AFB8DA" w14:textId="77777777" w:rsidR="00DE37EB" w:rsidRDefault="00BA7E1D">
                          <w:pPr>
                            <w:textDirection w:val="btLr"/>
                          </w:pPr>
                          <w:r>
                            <w:rPr>
                              <w:rFonts w:ascii="Arial" w:eastAsia="Arial" w:hAnsi="Arial" w:cs="Arial"/>
                              <w:color w:val="000000"/>
                              <w:sz w:val="20"/>
                            </w:rPr>
                            <w:t xml:space="preserve"> PAGE 3</w:t>
                          </w:r>
                        </w:p>
                      </w:txbxContent>
                    </wps:txbx>
                    <wps:bodyPr spcFirstLastPara="1" wrap="square" lIns="9525" tIns="9525" rIns="9525" bIns="9525" anchor="t" anchorCtr="0">
                      <a:noAutofit/>
                    </wps:bodyPr>
                  </wps:wsp>
                </a:graphicData>
              </a:graphic>
            </wp:anchor>
          </w:drawing>
        </mc:Choice>
        <mc:Fallback>
          <w:pict>
            <v:rect w14:anchorId="276A2797" id="_x0000_s1026" style="position:absolute;margin-left:249pt;margin-top:0;width:5.8pt;height:12.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" stroked="f">
              <v:fill opacity="0"/>
              <v:textbox inset=".75pt,.75pt,.75pt,.75pt">
                <w:txbxContent>
                  <w:p w14:paraId="21AFB8DA" w14:textId="77777777" w:rsidR="00DE37EB" w:rsidRDefault="00BA7E1D">
                    <w:pPr>
                      <w:textDirection w:val="btLr"/>
                    </w:pPr>
                    <w:r>
                      <w:rPr>
                        <w:rFonts w:ascii="Arial" w:eastAsia="Arial" w:hAnsi="Arial" w:cs="Arial"/>
                        <w:color w:val="000000"/>
                        <w:sz w:val="20"/>
                      </w:rPr>
                      <w:t xml:space="preserve"> PAGE 3</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CCF66" w14:textId="77777777" w:rsidR="00E61516" w:rsidRDefault="00BA7E1D">
      <w:r>
        <w:separator/>
      </w:r>
    </w:p>
  </w:footnote>
  <w:footnote w:type="continuationSeparator" w:id="0">
    <w:p w14:paraId="5707B212" w14:textId="77777777" w:rsidR="00E61516" w:rsidRDefault="00BA7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3367E" w14:textId="77777777" w:rsidR="00DE37EB" w:rsidRDefault="00DE37EB">
    <w:pPr>
      <w:widowControl w:val="0"/>
      <w:pBdr>
        <w:top w:val="nil"/>
        <w:left w:val="nil"/>
        <w:bottom w:val="nil"/>
        <w:right w:val="nil"/>
        <w:between w:val="nil"/>
      </w:pBdr>
      <w:spacing w:line="276" w:lineRule="auto"/>
      <w:rPr>
        <w:rFonts w:ascii="Calibri" w:eastAsia="Calibri" w:hAnsi="Calibri" w:cs="Calibri"/>
        <w:sz w:val="16"/>
        <w:szCs w:val="16"/>
      </w:rPr>
    </w:pPr>
  </w:p>
  <w:tbl>
    <w:tblPr>
      <w:tblStyle w:val="a1"/>
      <w:tblW w:w="10334" w:type="dxa"/>
      <w:tblInd w:w="-11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62"/>
    </w:tblGrid>
    <w:tr w:rsidR="00DE37EB" w14:paraId="0AD3D8E4" w14:textId="77777777">
      <w:tc>
        <w:tcPr>
          <w:tcW w:w="4372" w:type="dxa"/>
          <w:tcBorders>
            <w:top w:val="single" w:sz="4" w:space="0" w:color="000000"/>
            <w:left w:val="single" w:sz="4" w:space="0" w:color="000000"/>
            <w:bottom w:val="single" w:sz="4" w:space="0" w:color="000000"/>
          </w:tcBorders>
          <w:shd w:val="clear" w:color="auto" w:fill="auto"/>
        </w:tcPr>
        <w:p w14:paraId="769E59C2" w14:textId="77777777" w:rsidR="00DE37EB" w:rsidRDefault="00BA7E1D">
          <w:pPr>
            <w:jc w:val="both"/>
          </w:pPr>
          <w:r>
            <w:rPr>
              <w:noProof/>
            </w:rPr>
            <w:drawing>
              <wp:inline distT="0" distB="0" distL="0" distR="0" wp14:anchorId="7E3528E4" wp14:editId="586EA2D8">
                <wp:extent cx="2638425" cy="5797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79755"/>
                        </a:xfrm>
                        <a:prstGeom prst="rect">
                          <a:avLst/>
                        </a:prstGeom>
                        <a:ln/>
                      </pic:spPr>
                    </pic:pic>
                  </a:graphicData>
                </a:graphic>
              </wp:inline>
            </w:drawing>
          </w:r>
        </w:p>
      </w:tc>
      <w:tc>
        <w:tcPr>
          <w:tcW w:w="5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66D73" w14:textId="77777777" w:rsid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p>
        <w:p w14:paraId="2A01A5ED" w14:textId="0984C50F" w:rsid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r w:rsidRPr="008E5111">
            <w:rPr>
              <w:rFonts w:asciiTheme="majorHAnsi" w:hAnsiTheme="majorHAnsi" w:cstheme="majorHAnsi"/>
              <w:b/>
              <w:color w:val="A6A6A6"/>
              <w:sz w:val="18"/>
              <w:szCs w:val="18"/>
            </w:rPr>
            <w:t xml:space="preserve">BANDO </w:t>
          </w:r>
          <w:r w:rsidR="00655BB1">
            <w:rPr>
              <w:rFonts w:asciiTheme="majorHAnsi" w:hAnsiTheme="majorHAnsi" w:cstheme="majorHAnsi"/>
              <w:b/>
              <w:color w:val="A6A6A6"/>
              <w:sz w:val="18"/>
              <w:szCs w:val="18"/>
            </w:rPr>
            <w:t>FILIERE SETTORE AGROALIMENTARE</w:t>
          </w:r>
          <w:r w:rsidRPr="008E5111">
            <w:rPr>
              <w:rFonts w:asciiTheme="majorHAnsi" w:hAnsiTheme="majorHAnsi" w:cstheme="majorHAnsi"/>
              <w:b/>
              <w:color w:val="A6A6A6"/>
              <w:sz w:val="18"/>
              <w:szCs w:val="18"/>
            </w:rPr>
            <w:t xml:space="preserve"> - ANNO 202</w:t>
          </w:r>
          <w:r w:rsidR="00655BB1">
            <w:rPr>
              <w:rFonts w:asciiTheme="majorHAnsi" w:hAnsiTheme="majorHAnsi" w:cstheme="majorHAnsi"/>
              <w:b/>
              <w:color w:val="A6A6A6"/>
              <w:sz w:val="18"/>
              <w:szCs w:val="18"/>
            </w:rPr>
            <w:t>3</w:t>
          </w:r>
          <w:r w:rsidRPr="008E5111">
            <w:rPr>
              <w:rFonts w:asciiTheme="majorHAnsi" w:hAnsiTheme="majorHAnsi" w:cstheme="majorHAnsi"/>
              <w:b/>
              <w:color w:val="A6A6A6"/>
              <w:sz w:val="18"/>
              <w:szCs w:val="18"/>
            </w:rPr>
            <w:t xml:space="preserve"> </w:t>
          </w:r>
        </w:p>
        <w:p w14:paraId="1C474413" w14:textId="77777777" w:rsidR="008E5111" w:rsidRPr="008E5111" w:rsidRDefault="008E5111" w:rsidP="008E5111">
          <w:pPr>
            <w:pBdr>
              <w:top w:val="nil"/>
              <w:left w:val="nil"/>
              <w:bottom w:val="nil"/>
              <w:right w:val="nil"/>
              <w:between w:val="nil"/>
            </w:pBdr>
            <w:shd w:val="clear" w:color="auto" w:fill="FFFFFF"/>
            <w:tabs>
              <w:tab w:val="left" w:pos="0"/>
              <w:tab w:val="left" w:pos="284"/>
            </w:tabs>
            <w:spacing w:after="120"/>
            <w:ind w:hanging="2"/>
            <w:jc w:val="center"/>
            <w:rPr>
              <w:rFonts w:asciiTheme="majorHAnsi" w:hAnsiTheme="majorHAnsi" w:cstheme="majorHAnsi"/>
              <w:b/>
              <w:color w:val="A6A6A6"/>
              <w:sz w:val="18"/>
              <w:szCs w:val="18"/>
            </w:rPr>
          </w:pPr>
          <w:r w:rsidRPr="008E5111">
            <w:rPr>
              <w:rFonts w:asciiTheme="majorHAnsi" w:hAnsiTheme="majorHAnsi" w:cstheme="majorHAnsi"/>
              <w:b/>
              <w:color w:val="A6A6A6"/>
              <w:sz w:val="18"/>
              <w:szCs w:val="18"/>
            </w:rPr>
            <w:t>I EDIZIONE</w:t>
          </w:r>
        </w:p>
        <w:p w14:paraId="750B519C" w14:textId="77777777" w:rsidR="00DE37EB" w:rsidRDefault="00BA7E1D" w:rsidP="008E5111">
          <w:pPr>
            <w:autoSpaceDE w:val="0"/>
            <w:autoSpaceDN w:val="0"/>
            <w:adjustRightInd w:val="0"/>
            <w:jc w:val="center"/>
            <w:rPr>
              <w:rFonts w:ascii="Calibri" w:hAnsi="Calibri" w:cs="Arial"/>
              <w:b/>
              <w:i/>
              <w:color w:val="808080"/>
              <w:sz w:val="18"/>
              <w:szCs w:val="18"/>
            </w:rPr>
          </w:pPr>
          <w:r w:rsidRPr="008E5111">
            <w:rPr>
              <w:rFonts w:asciiTheme="majorHAnsi" w:hAnsiTheme="majorHAnsi" w:cstheme="majorHAnsi"/>
              <w:b/>
              <w:i/>
              <w:color w:val="808080"/>
              <w:sz w:val="18"/>
              <w:szCs w:val="18"/>
            </w:rPr>
            <w:t xml:space="preserve">Modello </w:t>
          </w:r>
          <w:r w:rsidR="00652FDA" w:rsidRPr="008E5111">
            <w:rPr>
              <w:rFonts w:asciiTheme="majorHAnsi" w:hAnsiTheme="majorHAnsi" w:cstheme="majorHAnsi"/>
              <w:b/>
              <w:i/>
              <w:color w:val="808080"/>
              <w:sz w:val="18"/>
              <w:szCs w:val="18"/>
            </w:rPr>
            <w:t>3</w:t>
          </w:r>
          <w:r w:rsidRPr="008E5111">
            <w:rPr>
              <w:rFonts w:asciiTheme="majorHAnsi" w:hAnsiTheme="majorHAnsi" w:cstheme="majorHAnsi"/>
              <w:b/>
              <w:i/>
              <w:color w:val="808080"/>
              <w:sz w:val="18"/>
              <w:szCs w:val="18"/>
            </w:rPr>
            <w:t xml:space="preserve"> - Rendicontazione delle spese</w:t>
          </w:r>
          <w:r w:rsidRPr="008E5111">
            <w:rPr>
              <w:rFonts w:ascii="Calibri" w:hAnsi="Calibri" w:cs="Arial"/>
              <w:b/>
              <w:i/>
              <w:color w:val="808080"/>
              <w:sz w:val="18"/>
              <w:szCs w:val="18"/>
            </w:rPr>
            <w:t xml:space="preserve"> </w:t>
          </w:r>
        </w:p>
        <w:p w14:paraId="4E46BD2A" w14:textId="77777777" w:rsidR="008E5111" w:rsidRDefault="008E5111" w:rsidP="008E5111">
          <w:pPr>
            <w:autoSpaceDE w:val="0"/>
            <w:autoSpaceDN w:val="0"/>
            <w:adjustRightInd w:val="0"/>
            <w:jc w:val="center"/>
          </w:pPr>
        </w:p>
      </w:tc>
    </w:tr>
  </w:tbl>
  <w:p w14:paraId="7C345421" w14:textId="77777777" w:rsidR="00DE37EB" w:rsidRDefault="00DE37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10307"/>
    <w:multiLevelType w:val="hybridMultilevel"/>
    <w:tmpl w:val="81DA036C"/>
    <w:lvl w:ilvl="0" w:tplc="0410000F">
      <w:start w:val="1"/>
      <w:numFmt w:val="decimal"/>
      <w:lvlText w:val="%1."/>
      <w:lvlJc w:val="left"/>
      <w:pPr>
        <w:ind w:left="786" w:hanging="360"/>
      </w:p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2"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130BA8"/>
    <w:multiLevelType w:val="hybridMultilevel"/>
    <w:tmpl w:val="8104D8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44D6667"/>
    <w:multiLevelType w:val="multilevel"/>
    <w:tmpl w:val="75AE172E"/>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05608E8"/>
    <w:multiLevelType w:val="multilevel"/>
    <w:tmpl w:val="95123694"/>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0"/>
  </w:num>
  <w:num w:numId="4">
    <w:abstractNumId w:val="3"/>
  </w:num>
  <w:num w:numId="5">
    <w:abstractNumId w:val="8"/>
  </w:num>
  <w:num w:numId="6">
    <w:abstractNumId w:val="7"/>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EB"/>
    <w:rsid w:val="004017EA"/>
    <w:rsid w:val="00652FDA"/>
    <w:rsid w:val="00655BB1"/>
    <w:rsid w:val="006B478E"/>
    <w:rsid w:val="008E5111"/>
    <w:rsid w:val="008F1A02"/>
    <w:rsid w:val="00922AF0"/>
    <w:rsid w:val="00AA1A5F"/>
    <w:rsid w:val="00BA7E1D"/>
    <w:rsid w:val="00D23C3A"/>
    <w:rsid w:val="00DE37EB"/>
    <w:rsid w:val="00E45FD7"/>
    <w:rsid w:val="00E61516"/>
    <w:rsid w:val="00F14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0DB3"/>
  <w15:docId w15:val="{098D602F-8EBB-477F-91B1-4DE285F2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103" w:type="dxa"/>
        <w:right w:w="108" w:type="dxa"/>
      </w:tblCellMar>
    </w:tblPr>
  </w:style>
  <w:style w:type="table" w:customStyle="1" w:styleId="a1">
    <w:basedOn w:val="TableNormal"/>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6B478E"/>
    <w:pPr>
      <w:tabs>
        <w:tab w:val="center" w:pos="4819"/>
        <w:tab w:val="right" w:pos="9638"/>
      </w:tabs>
    </w:pPr>
  </w:style>
  <w:style w:type="character" w:customStyle="1" w:styleId="IntestazioneCarattere">
    <w:name w:val="Intestazione Carattere"/>
    <w:basedOn w:val="Carpredefinitoparagrafo"/>
    <w:link w:val="Intestazione"/>
    <w:uiPriority w:val="99"/>
    <w:rsid w:val="006B478E"/>
  </w:style>
  <w:style w:type="paragraph" w:styleId="Pidipagina">
    <w:name w:val="footer"/>
    <w:basedOn w:val="Normale"/>
    <w:link w:val="PidipaginaCarattere"/>
    <w:uiPriority w:val="99"/>
    <w:unhideWhenUsed/>
    <w:rsid w:val="006B478E"/>
    <w:pPr>
      <w:tabs>
        <w:tab w:val="center" w:pos="4819"/>
        <w:tab w:val="right" w:pos="9638"/>
      </w:tabs>
    </w:pPr>
  </w:style>
  <w:style w:type="character" w:customStyle="1" w:styleId="PidipaginaCarattere">
    <w:name w:val="Piè di pagina Carattere"/>
    <w:basedOn w:val="Carpredefinitoparagrafo"/>
    <w:link w:val="Pidipagina"/>
    <w:uiPriority w:val="99"/>
    <w:rsid w:val="006B478E"/>
  </w:style>
  <w:style w:type="paragraph" w:styleId="Paragrafoelenco">
    <w:name w:val="List Paragraph"/>
    <w:basedOn w:val="Normale"/>
    <w:uiPriority w:val="34"/>
    <w:qFormat/>
    <w:rsid w:val="006B478E"/>
    <w:pPr>
      <w:ind w:left="720"/>
      <w:contextualSpacing/>
    </w:pPr>
  </w:style>
  <w:style w:type="paragraph" w:customStyle="1" w:styleId="Standard">
    <w:name w:val="Standard"/>
    <w:rsid w:val="00922AF0"/>
    <w:pPr>
      <w:suppressAutoHyphens/>
      <w:autoSpaceDN w:val="0"/>
      <w:spacing w:after="200" w:line="276" w:lineRule="auto"/>
      <w:jc w:val="both"/>
      <w:textAlignment w:val="baseline"/>
    </w:pPr>
    <w:rPr>
      <w:rFonts w:ascii="Calibri" w:eastAsia="Calibri" w:hAnsi="Calibri" w:cs="Calibri"/>
      <w:kern w:val="3"/>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cs.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c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2537</Words>
  <Characters>14897</Characters>
  <Application>Microsoft Office Word</Application>
  <DocSecurity>0</DocSecurity>
  <Lines>252</Lines>
  <Paragraphs>120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Albanese Ettore</dc:creator>
  <cp:lastModifiedBy>Alessandra Sposato</cp:lastModifiedBy>
  <cp:revision>9</cp:revision>
  <dcterms:created xsi:type="dcterms:W3CDTF">2022-02-01T13:17:00Z</dcterms:created>
  <dcterms:modified xsi:type="dcterms:W3CDTF">2023-01-30T16:23:00Z</dcterms:modified>
</cp:coreProperties>
</file>